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F6" w:rsidRDefault="00A774F6" w:rsidP="002E647E">
      <w:pPr>
        <w:autoSpaceDE w:val="0"/>
        <w:autoSpaceDN w:val="0"/>
        <w:adjustRightInd w:val="0"/>
        <w:spacing w:after="0" w:line="240" w:lineRule="auto"/>
        <w:rPr>
          <w:rFonts w:cs="GillSansMT-Bold"/>
          <w:b/>
          <w:bCs/>
          <w:color w:val="243C97"/>
          <w:sz w:val="44"/>
          <w:szCs w:val="44"/>
        </w:rPr>
      </w:pPr>
      <w:bookmarkStart w:id="0" w:name="_GoBack"/>
      <w:bookmarkEnd w:id="0"/>
    </w:p>
    <w:p w:rsidR="00A774F6" w:rsidRDefault="00A774F6" w:rsidP="00A774F6">
      <w:pPr>
        <w:pStyle w:val="3Policytitle"/>
        <w:jc w:val="center"/>
        <w:rPr>
          <w:rFonts w:ascii="Calibri" w:hAnsi="Calibri"/>
          <w:szCs w:val="72"/>
        </w:rPr>
      </w:pPr>
      <w:r>
        <w:rPr>
          <w:rFonts w:ascii="Calibri" w:hAnsi="Calibri"/>
          <w:szCs w:val="72"/>
        </w:rPr>
        <w:t>Policy on Religious Education</w:t>
      </w:r>
    </w:p>
    <w:p w:rsidR="00A774F6" w:rsidRDefault="00A774F6" w:rsidP="00A774F6">
      <w:pPr>
        <w:pStyle w:val="1bodycopy10pt"/>
        <w:rPr>
          <w:rFonts w:ascii="Calibri" w:hAnsi="Calibri"/>
          <w:sz w:val="24"/>
        </w:rPr>
      </w:pPr>
    </w:p>
    <w:p w:rsidR="00A774F6" w:rsidRDefault="00A774F6" w:rsidP="00A774F6">
      <w:pPr>
        <w:pStyle w:val="1bodycopy10pt"/>
        <w:rPr>
          <w:rFonts w:ascii="Calibri" w:hAnsi="Calibri"/>
          <w:noProof/>
          <w:sz w:val="24"/>
        </w:rPr>
      </w:pPr>
    </w:p>
    <w:p w:rsidR="00A774F6" w:rsidRDefault="00A774F6" w:rsidP="00A774F6">
      <w:pPr>
        <w:pStyle w:val="1bodycopy10pt"/>
        <w:rPr>
          <w:rFonts w:ascii="Calibri" w:hAnsi="Calibri"/>
          <w:noProof/>
          <w:sz w:val="24"/>
        </w:rPr>
      </w:pPr>
    </w:p>
    <w:p w:rsidR="00A774F6" w:rsidRDefault="00A774F6" w:rsidP="00A774F6">
      <w:pPr>
        <w:pStyle w:val="1bodycopy10pt"/>
        <w:jc w:val="center"/>
        <w:rPr>
          <w:rFonts w:ascii="Calibri" w:hAnsi="Calibri"/>
          <w:noProof/>
          <w:sz w:val="24"/>
        </w:rPr>
      </w:pPr>
      <w:r>
        <w:rPr>
          <w:rFonts w:ascii="Calibri" w:eastAsia="Times New Roman" w:hAnsi="Calibri" w:cs="Calibri"/>
          <w:noProof/>
          <w:sz w:val="24"/>
          <w:lang w:val="en-GB" w:eastAsia="en-GB"/>
        </w:rPr>
        <w:drawing>
          <wp:inline distT="0" distB="0" distL="0" distR="0">
            <wp:extent cx="2183765" cy="27838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3765" cy="2783840"/>
                    </a:xfrm>
                    <a:prstGeom prst="rect">
                      <a:avLst/>
                    </a:prstGeom>
                    <a:noFill/>
                    <a:ln>
                      <a:noFill/>
                    </a:ln>
                  </pic:spPr>
                </pic:pic>
              </a:graphicData>
            </a:graphic>
          </wp:inline>
        </w:drawing>
      </w:r>
    </w:p>
    <w:p w:rsidR="00A774F6" w:rsidRPr="00835217" w:rsidRDefault="00A774F6" w:rsidP="00A774F6">
      <w:pPr>
        <w:pStyle w:val="BodyText"/>
        <w:jc w:val="both"/>
        <w:rPr>
          <w:rFonts w:asciiTheme="minorHAnsi" w:hAnsiTheme="minorHAnsi" w:cstheme="minorHAnsi"/>
          <w:b/>
        </w:rPr>
      </w:pPr>
    </w:p>
    <w:p w:rsidR="00A774F6" w:rsidRPr="00A774F6" w:rsidRDefault="00A774F6" w:rsidP="00A774F6">
      <w:pPr>
        <w:ind w:left="112" w:right="200"/>
        <w:jc w:val="both"/>
        <w:rPr>
          <w:rFonts w:cstheme="minorHAnsi"/>
          <w:sz w:val="24"/>
          <w:szCs w:val="24"/>
        </w:rPr>
      </w:pPr>
      <w:r w:rsidRPr="00835217">
        <w:rPr>
          <w:rFonts w:cstheme="minorHAnsi"/>
          <w:sz w:val="24"/>
          <w:szCs w:val="24"/>
        </w:rPr>
        <w:t>Bussage Primary School is a Church of England Voluntary Aided Primary School and this policy is written within the context of the Christian faith, practice and values which underpin our ethos, and which are in keeping with our Trust Deed.</w:t>
      </w:r>
    </w:p>
    <w:p w:rsidR="00A774F6" w:rsidRPr="00A774F6" w:rsidRDefault="00A774F6" w:rsidP="00A774F6">
      <w:pPr>
        <w:ind w:left="112" w:right="493"/>
        <w:jc w:val="both"/>
        <w:rPr>
          <w:rFonts w:cstheme="minorHAnsi"/>
          <w:sz w:val="24"/>
          <w:szCs w:val="24"/>
        </w:rPr>
      </w:pPr>
      <w:r w:rsidRPr="00835217">
        <w:rPr>
          <w:rFonts w:cstheme="minorHAnsi"/>
          <w:sz w:val="24"/>
          <w:szCs w:val="24"/>
        </w:rPr>
        <w:t>Our school’s Christian ethos is that all pupils, whatever their ability or talents, are created in the image of God, and are loved equally by him.</w:t>
      </w:r>
    </w:p>
    <w:p w:rsidR="00A774F6" w:rsidRPr="00A774F6" w:rsidRDefault="00A774F6" w:rsidP="00A774F6">
      <w:pPr>
        <w:ind w:left="112" w:right="211"/>
        <w:jc w:val="both"/>
        <w:rPr>
          <w:rFonts w:cstheme="minorHAnsi"/>
          <w:sz w:val="24"/>
          <w:szCs w:val="24"/>
        </w:rPr>
      </w:pPr>
      <w:r w:rsidRPr="00835217">
        <w:rPr>
          <w:rFonts w:cstheme="minorHAnsi"/>
          <w:sz w:val="24"/>
          <w:szCs w:val="24"/>
        </w:rPr>
        <w:t xml:space="preserve">Our school’s mission is to provide a learning and development environment in which all pupils and </w:t>
      </w:r>
      <w:r w:rsidRPr="00A774F6">
        <w:rPr>
          <w:rFonts w:cstheme="minorHAnsi"/>
          <w:sz w:val="24"/>
          <w:szCs w:val="24"/>
        </w:rPr>
        <w:t>staff can make the most of their God given potential and aspire to “be the best that they can be.”</w:t>
      </w:r>
    </w:p>
    <w:p w:rsidR="00A774F6" w:rsidRPr="00A774F6" w:rsidRDefault="00A774F6" w:rsidP="00A774F6">
      <w:pPr>
        <w:ind w:left="112" w:right="788"/>
        <w:jc w:val="both"/>
        <w:rPr>
          <w:rFonts w:cstheme="minorHAnsi"/>
          <w:sz w:val="24"/>
          <w:szCs w:val="24"/>
        </w:rPr>
      </w:pPr>
      <w:r w:rsidRPr="00A774F6">
        <w:rPr>
          <w:rFonts w:cstheme="minorHAnsi"/>
          <w:sz w:val="24"/>
          <w:szCs w:val="24"/>
        </w:rPr>
        <w:t>Our school vision is built upon the four cornerstones of WISDOM, HOPE, COMMUNITY and DIGNITY.</w:t>
      </w: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A774F6" w:rsidRPr="00A774F6" w:rsidTr="00A774F6">
        <w:tc>
          <w:tcPr>
            <w:tcW w:w="2586" w:type="dxa"/>
            <w:tcBorders>
              <w:top w:val="nil"/>
              <w:left w:val="nil"/>
              <w:bottom w:val="single" w:sz="18" w:space="0" w:color="FFFFFF"/>
              <w:right w:val="nil"/>
            </w:tcBorders>
            <w:shd w:val="clear" w:color="auto" w:fill="D8DFDE"/>
            <w:hideMark/>
          </w:tcPr>
          <w:p w:rsidR="00A774F6" w:rsidRPr="00A774F6" w:rsidRDefault="00A774F6">
            <w:pPr>
              <w:pStyle w:val="1bodycopy10pt"/>
              <w:rPr>
                <w:rFonts w:ascii="Calibri" w:hAnsi="Calibri"/>
                <w:b/>
                <w:sz w:val="24"/>
              </w:rPr>
            </w:pPr>
            <w:r w:rsidRPr="00A774F6">
              <w:rPr>
                <w:rFonts w:ascii="Calibri" w:hAnsi="Calibri"/>
                <w:b/>
                <w:sz w:val="24"/>
              </w:rPr>
              <w:t>Approved by:</w:t>
            </w:r>
          </w:p>
        </w:tc>
        <w:tc>
          <w:tcPr>
            <w:tcW w:w="3268" w:type="dxa"/>
            <w:tcBorders>
              <w:top w:val="nil"/>
              <w:left w:val="nil"/>
              <w:bottom w:val="single" w:sz="18" w:space="0" w:color="FFFFFF"/>
              <w:right w:val="nil"/>
            </w:tcBorders>
            <w:shd w:val="clear" w:color="auto" w:fill="D8DFDE"/>
            <w:hideMark/>
          </w:tcPr>
          <w:p w:rsidR="00A774F6" w:rsidRPr="00A774F6" w:rsidRDefault="00A774F6">
            <w:pPr>
              <w:pStyle w:val="1bodycopy11pt"/>
              <w:rPr>
                <w:rFonts w:ascii="Calibri" w:hAnsi="Calibri"/>
                <w:sz w:val="24"/>
              </w:rPr>
            </w:pPr>
            <w:r w:rsidRPr="00A774F6">
              <w:rPr>
                <w:rFonts w:ascii="Calibri" w:hAnsi="Calibri"/>
                <w:sz w:val="24"/>
              </w:rPr>
              <w:t>A Ferguson</w:t>
            </w:r>
          </w:p>
        </w:tc>
        <w:tc>
          <w:tcPr>
            <w:tcW w:w="3866" w:type="dxa"/>
            <w:tcBorders>
              <w:top w:val="nil"/>
              <w:left w:val="nil"/>
              <w:bottom w:val="single" w:sz="18" w:space="0" w:color="FFFFFF"/>
              <w:right w:val="nil"/>
            </w:tcBorders>
            <w:shd w:val="clear" w:color="auto" w:fill="D8DFDE"/>
            <w:hideMark/>
          </w:tcPr>
          <w:p w:rsidR="00A774F6" w:rsidRPr="00A774F6" w:rsidRDefault="00A774F6">
            <w:pPr>
              <w:pStyle w:val="1bodycopy11pt"/>
              <w:rPr>
                <w:rFonts w:ascii="Calibri" w:hAnsi="Calibri"/>
                <w:sz w:val="24"/>
              </w:rPr>
            </w:pPr>
            <w:r w:rsidRPr="00A774F6">
              <w:rPr>
                <w:rFonts w:ascii="Calibri" w:hAnsi="Calibri"/>
                <w:b/>
                <w:sz w:val="24"/>
              </w:rPr>
              <w:t>Date:</w:t>
            </w:r>
            <w:r w:rsidRPr="00A774F6">
              <w:rPr>
                <w:rFonts w:ascii="Calibri" w:hAnsi="Calibri"/>
                <w:sz w:val="24"/>
              </w:rPr>
              <w:t xml:space="preserve">  19.11.20</w:t>
            </w:r>
          </w:p>
        </w:tc>
      </w:tr>
      <w:tr w:rsidR="00A774F6" w:rsidRPr="00A774F6" w:rsidTr="00A774F6">
        <w:tc>
          <w:tcPr>
            <w:tcW w:w="2586" w:type="dxa"/>
            <w:tcBorders>
              <w:top w:val="single" w:sz="18" w:space="0" w:color="FFFFFF"/>
              <w:left w:val="nil"/>
              <w:bottom w:val="single" w:sz="18" w:space="0" w:color="FFFFFF"/>
              <w:right w:val="nil"/>
            </w:tcBorders>
            <w:shd w:val="clear" w:color="auto" w:fill="D8DFDE"/>
            <w:hideMark/>
          </w:tcPr>
          <w:p w:rsidR="00A774F6" w:rsidRPr="00A774F6" w:rsidRDefault="00A774F6">
            <w:pPr>
              <w:pStyle w:val="1bodycopy10pt"/>
              <w:rPr>
                <w:rFonts w:ascii="Calibri" w:hAnsi="Calibri"/>
                <w:b/>
                <w:sz w:val="24"/>
              </w:rPr>
            </w:pPr>
            <w:r w:rsidRPr="00A774F6">
              <w:rPr>
                <w:rFonts w:ascii="Calibri" w:hAnsi="Calibri"/>
                <w:b/>
                <w:sz w:val="24"/>
              </w:rPr>
              <w:t>Last reviewed on:</w:t>
            </w:r>
          </w:p>
        </w:tc>
        <w:tc>
          <w:tcPr>
            <w:tcW w:w="7134" w:type="dxa"/>
            <w:gridSpan w:val="2"/>
            <w:tcBorders>
              <w:top w:val="single" w:sz="18" w:space="0" w:color="FFFFFF"/>
              <w:left w:val="nil"/>
              <w:bottom w:val="single" w:sz="18" w:space="0" w:color="FFFFFF"/>
              <w:right w:val="nil"/>
            </w:tcBorders>
            <w:shd w:val="clear" w:color="auto" w:fill="D8DFDE"/>
            <w:hideMark/>
          </w:tcPr>
          <w:p w:rsidR="00A774F6" w:rsidRPr="00A774F6" w:rsidRDefault="00A774F6">
            <w:pPr>
              <w:pStyle w:val="1bodycopy11pt"/>
              <w:rPr>
                <w:rFonts w:ascii="Calibri" w:hAnsi="Calibri"/>
                <w:sz w:val="24"/>
              </w:rPr>
            </w:pPr>
            <w:r w:rsidRPr="00A774F6">
              <w:rPr>
                <w:rFonts w:ascii="Calibri" w:hAnsi="Calibri"/>
                <w:sz w:val="24"/>
              </w:rPr>
              <w:t>Autumn 2020</w:t>
            </w:r>
          </w:p>
        </w:tc>
      </w:tr>
      <w:tr w:rsidR="00A774F6" w:rsidTr="00A774F6">
        <w:tc>
          <w:tcPr>
            <w:tcW w:w="2586" w:type="dxa"/>
            <w:tcBorders>
              <w:top w:val="single" w:sz="18" w:space="0" w:color="FFFFFF"/>
              <w:left w:val="nil"/>
              <w:bottom w:val="nil"/>
              <w:right w:val="nil"/>
            </w:tcBorders>
            <w:shd w:val="clear" w:color="auto" w:fill="D8DFDE"/>
            <w:hideMark/>
          </w:tcPr>
          <w:p w:rsidR="00A774F6" w:rsidRPr="00A774F6" w:rsidRDefault="00A774F6">
            <w:pPr>
              <w:pStyle w:val="1bodycopy10pt"/>
              <w:rPr>
                <w:rFonts w:ascii="Calibri" w:hAnsi="Calibri"/>
                <w:b/>
                <w:sz w:val="24"/>
              </w:rPr>
            </w:pPr>
            <w:r w:rsidRPr="00A774F6">
              <w:rPr>
                <w:rFonts w:ascii="Calibri" w:hAnsi="Calibri"/>
                <w:b/>
                <w:sz w:val="24"/>
              </w:rPr>
              <w:t>Next review due by:</w:t>
            </w:r>
          </w:p>
        </w:tc>
        <w:tc>
          <w:tcPr>
            <w:tcW w:w="7134" w:type="dxa"/>
            <w:gridSpan w:val="2"/>
            <w:tcBorders>
              <w:top w:val="single" w:sz="18" w:space="0" w:color="FFFFFF"/>
              <w:left w:val="nil"/>
              <w:bottom w:val="nil"/>
              <w:right w:val="nil"/>
            </w:tcBorders>
            <w:shd w:val="clear" w:color="auto" w:fill="D8DFDE"/>
            <w:hideMark/>
          </w:tcPr>
          <w:p w:rsidR="00A774F6" w:rsidRPr="00A774F6" w:rsidRDefault="00A774F6">
            <w:pPr>
              <w:pStyle w:val="1bodycopy11pt"/>
              <w:rPr>
                <w:rFonts w:ascii="Calibri" w:hAnsi="Calibri"/>
                <w:sz w:val="24"/>
              </w:rPr>
            </w:pPr>
            <w:r w:rsidRPr="00A774F6">
              <w:rPr>
                <w:rFonts w:ascii="Calibri" w:hAnsi="Calibri"/>
                <w:sz w:val="24"/>
              </w:rPr>
              <w:t>Autumn 2023</w:t>
            </w:r>
          </w:p>
        </w:tc>
      </w:tr>
    </w:tbl>
    <w:p w:rsidR="00A774F6" w:rsidRDefault="00A774F6" w:rsidP="00A774F6">
      <w:pPr>
        <w:pStyle w:val="1bodycopy10pt"/>
        <w:rPr>
          <w:rFonts w:ascii="Calibri" w:hAnsi="Calibri"/>
          <w:sz w:val="24"/>
        </w:rPr>
      </w:pPr>
    </w:p>
    <w:p w:rsidR="00A774F6" w:rsidRDefault="00A774F6" w:rsidP="002E647E">
      <w:pPr>
        <w:autoSpaceDE w:val="0"/>
        <w:autoSpaceDN w:val="0"/>
        <w:adjustRightInd w:val="0"/>
        <w:spacing w:after="0" w:line="240" w:lineRule="auto"/>
        <w:rPr>
          <w:rFonts w:cs="GillSansMT-Bold"/>
          <w:b/>
          <w:bCs/>
          <w:color w:val="243C97"/>
          <w:sz w:val="44"/>
          <w:szCs w:val="44"/>
        </w:rPr>
      </w:pPr>
    </w:p>
    <w:p w:rsidR="002E647E" w:rsidRPr="00A774F6" w:rsidRDefault="002E647E" w:rsidP="002E647E">
      <w:pPr>
        <w:autoSpaceDE w:val="0"/>
        <w:autoSpaceDN w:val="0"/>
        <w:adjustRightInd w:val="0"/>
        <w:spacing w:after="0" w:line="240" w:lineRule="auto"/>
        <w:rPr>
          <w:rFonts w:cs="Calibri-Light"/>
          <w:color w:val="2E74B6"/>
          <w:sz w:val="40"/>
          <w:szCs w:val="40"/>
        </w:rPr>
      </w:pPr>
      <w:r w:rsidRPr="00A774F6">
        <w:rPr>
          <w:rFonts w:cs="Calibri-Light"/>
          <w:color w:val="2E74B6"/>
          <w:sz w:val="40"/>
          <w:szCs w:val="40"/>
        </w:rPr>
        <w:t>Contents</w:t>
      </w:r>
    </w:p>
    <w:p w:rsidR="002E647E" w:rsidRPr="0040116F" w:rsidRDefault="002E647E" w:rsidP="0040116F">
      <w:pPr>
        <w:autoSpaceDE w:val="0"/>
        <w:autoSpaceDN w:val="0"/>
        <w:adjustRightInd w:val="0"/>
        <w:spacing w:after="0" w:line="240" w:lineRule="auto"/>
        <w:rPr>
          <w:rFonts w:cs="Calibri"/>
          <w:color w:val="000000"/>
          <w:sz w:val="28"/>
          <w:szCs w:val="28"/>
        </w:rPr>
      </w:pPr>
      <w:r w:rsidRPr="0040116F">
        <w:rPr>
          <w:rFonts w:cs="GillSansMT-Bold"/>
          <w:b/>
          <w:bCs/>
          <w:color w:val="000000"/>
          <w:sz w:val="28"/>
          <w:szCs w:val="28"/>
        </w:rPr>
        <w:t xml:space="preserve">Legal Position of Religious Education in School </w:t>
      </w:r>
      <w:r w:rsidRPr="0040116F">
        <w:rPr>
          <w:rFonts w:cs="Calibri"/>
          <w:color w:val="000000"/>
          <w:sz w:val="28"/>
          <w:szCs w:val="28"/>
        </w:rPr>
        <w:t>..................................</w:t>
      </w:r>
      <w:r w:rsidR="0040116F">
        <w:rPr>
          <w:rFonts w:cs="Calibri"/>
          <w:color w:val="000000"/>
          <w:sz w:val="28"/>
          <w:szCs w:val="28"/>
        </w:rPr>
        <w:t>...........</w:t>
      </w:r>
      <w:r w:rsidR="0040116F" w:rsidRPr="0040116F">
        <w:rPr>
          <w:rFonts w:cs="Calibri"/>
          <w:color w:val="000000"/>
          <w:sz w:val="28"/>
          <w:szCs w:val="28"/>
        </w:rPr>
        <w:t xml:space="preserve"> </w:t>
      </w:r>
      <w:r w:rsidRPr="0040116F">
        <w:rPr>
          <w:rFonts w:cs="Calibri"/>
          <w:color w:val="000000"/>
          <w:sz w:val="28"/>
          <w:szCs w:val="28"/>
        </w:rPr>
        <w:t xml:space="preserve"> 3</w:t>
      </w:r>
    </w:p>
    <w:p w:rsidR="00A774F6" w:rsidRDefault="00A774F6" w:rsidP="0040116F">
      <w:pPr>
        <w:autoSpaceDE w:val="0"/>
        <w:autoSpaceDN w:val="0"/>
        <w:adjustRightInd w:val="0"/>
        <w:spacing w:after="0" w:line="240" w:lineRule="auto"/>
        <w:rPr>
          <w:rFonts w:cs="GillSansMT-Bold"/>
          <w:b/>
          <w:bCs/>
          <w:color w:val="000000"/>
          <w:sz w:val="28"/>
          <w:szCs w:val="28"/>
        </w:rPr>
      </w:pPr>
    </w:p>
    <w:p w:rsidR="002E647E" w:rsidRPr="0040116F" w:rsidRDefault="002E647E" w:rsidP="0040116F">
      <w:pPr>
        <w:autoSpaceDE w:val="0"/>
        <w:autoSpaceDN w:val="0"/>
        <w:adjustRightInd w:val="0"/>
        <w:spacing w:after="0" w:line="240" w:lineRule="auto"/>
        <w:rPr>
          <w:rFonts w:cs="Calibri"/>
          <w:color w:val="000000"/>
          <w:sz w:val="28"/>
          <w:szCs w:val="28"/>
        </w:rPr>
      </w:pPr>
      <w:r w:rsidRPr="0040116F">
        <w:rPr>
          <w:rFonts w:cs="GillSansMT-Bold"/>
          <w:b/>
          <w:bCs/>
          <w:color w:val="000000"/>
          <w:sz w:val="28"/>
          <w:szCs w:val="28"/>
        </w:rPr>
        <w:t xml:space="preserve">The Church Of England’s Statement of Entitlement </w:t>
      </w:r>
      <w:r w:rsidRPr="0040116F">
        <w:rPr>
          <w:rFonts w:cs="Calibri"/>
          <w:color w:val="000000"/>
          <w:sz w:val="28"/>
          <w:szCs w:val="28"/>
        </w:rPr>
        <w:t>.........................</w:t>
      </w:r>
      <w:r w:rsidR="0040116F">
        <w:rPr>
          <w:rFonts w:cs="Calibri"/>
          <w:color w:val="000000"/>
          <w:sz w:val="28"/>
          <w:szCs w:val="28"/>
        </w:rPr>
        <w:t>...........</w:t>
      </w:r>
      <w:r w:rsidR="0040116F" w:rsidRPr="0040116F">
        <w:rPr>
          <w:rFonts w:cs="Calibri"/>
          <w:color w:val="000000"/>
          <w:sz w:val="28"/>
          <w:szCs w:val="28"/>
        </w:rPr>
        <w:t xml:space="preserve">    </w:t>
      </w:r>
      <w:r w:rsidRPr="0040116F">
        <w:rPr>
          <w:rFonts w:cs="Calibri"/>
          <w:color w:val="000000"/>
          <w:sz w:val="28"/>
          <w:szCs w:val="28"/>
        </w:rPr>
        <w:t>3</w:t>
      </w:r>
    </w:p>
    <w:p w:rsidR="00A774F6" w:rsidRDefault="00A774F6" w:rsidP="0040116F">
      <w:pPr>
        <w:autoSpaceDE w:val="0"/>
        <w:autoSpaceDN w:val="0"/>
        <w:adjustRightInd w:val="0"/>
        <w:spacing w:after="0" w:line="240" w:lineRule="auto"/>
        <w:rPr>
          <w:rFonts w:cs="GillSansMT-Bold"/>
          <w:b/>
          <w:bCs/>
          <w:color w:val="000000"/>
          <w:sz w:val="28"/>
          <w:szCs w:val="28"/>
        </w:rPr>
      </w:pPr>
    </w:p>
    <w:p w:rsidR="002E647E" w:rsidRPr="0040116F" w:rsidRDefault="002E647E" w:rsidP="0040116F">
      <w:pPr>
        <w:autoSpaceDE w:val="0"/>
        <w:autoSpaceDN w:val="0"/>
        <w:adjustRightInd w:val="0"/>
        <w:spacing w:after="0" w:line="240" w:lineRule="auto"/>
        <w:rPr>
          <w:rFonts w:cs="Calibri"/>
          <w:color w:val="000000"/>
          <w:sz w:val="28"/>
          <w:szCs w:val="28"/>
        </w:rPr>
      </w:pPr>
      <w:r w:rsidRPr="0040116F">
        <w:rPr>
          <w:rFonts w:cs="GillSansMT-Bold"/>
          <w:b/>
          <w:bCs/>
          <w:color w:val="000000"/>
          <w:sz w:val="28"/>
          <w:szCs w:val="28"/>
        </w:rPr>
        <w:t xml:space="preserve">Religious Education and the School’s Christian Vision </w:t>
      </w:r>
      <w:r w:rsidRPr="0040116F">
        <w:rPr>
          <w:rFonts w:cs="Calibri"/>
          <w:color w:val="000000"/>
          <w:sz w:val="28"/>
          <w:szCs w:val="28"/>
        </w:rPr>
        <w:t>.......................</w:t>
      </w:r>
      <w:r w:rsidR="0040116F">
        <w:rPr>
          <w:rFonts w:cs="Calibri"/>
          <w:color w:val="000000"/>
          <w:sz w:val="28"/>
          <w:szCs w:val="28"/>
        </w:rPr>
        <w:t>...........</w:t>
      </w:r>
      <w:r w:rsidR="0040116F" w:rsidRPr="0040116F">
        <w:rPr>
          <w:rFonts w:cs="Calibri"/>
          <w:color w:val="000000"/>
          <w:sz w:val="28"/>
          <w:szCs w:val="28"/>
        </w:rPr>
        <w:t xml:space="preserve">  </w:t>
      </w:r>
      <w:r w:rsidR="00A774F6">
        <w:rPr>
          <w:rFonts w:cs="Calibri"/>
          <w:color w:val="000000"/>
          <w:sz w:val="28"/>
          <w:szCs w:val="28"/>
        </w:rPr>
        <w:t>3</w:t>
      </w:r>
    </w:p>
    <w:p w:rsidR="00A774F6" w:rsidRDefault="00A774F6" w:rsidP="0040116F">
      <w:pPr>
        <w:autoSpaceDE w:val="0"/>
        <w:autoSpaceDN w:val="0"/>
        <w:adjustRightInd w:val="0"/>
        <w:spacing w:after="0" w:line="240" w:lineRule="auto"/>
        <w:rPr>
          <w:rFonts w:cs="GillSansMT-Bold"/>
          <w:b/>
          <w:bCs/>
          <w:color w:val="000000"/>
          <w:sz w:val="28"/>
          <w:szCs w:val="28"/>
        </w:rPr>
      </w:pPr>
    </w:p>
    <w:p w:rsidR="002E647E" w:rsidRPr="0040116F" w:rsidRDefault="002E647E" w:rsidP="0040116F">
      <w:pPr>
        <w:autoSpaceDE w:val="0"/>
        <w:autoSpaceDN w:val="0"/>
        <w:adjustRightInd w:val="0"/>
        <w:spacing w:after="0" w:line="240" w:lineRule="auto"/>
        <w:rPr>
          <w:rFonts w:cs="Calibri"/>
          <w:color w:val="000000"/>
          <w:sz w:val="28"/>
          <w:szCs w:val="28"/>
        </w:rPr>
      </w:pPr>
      <w:r w:rsidRPr="0040116F">
        <w:rPr>
          <w:rFonts w:cs="GillSansMT-Bold"/>
          <w:b/>
          <w:bCs/>
          <w:color w:val="000000"/>
          <w:sz w:val="28"/>
          <w:szCs w:val="28"/>
        </w:rPr>
        <w:t xml:space="preserve">Religious Education Intent </w:t>
      </w:r>
      <w:r w:rsidRPr="0040116F">
        <w:rPr>
          <w:rFonts w:cs="Calibri"/>
          <w:color w:val="000000"/>
          <w:sz w:val="28"/>
          <w:szCs w:val="28"/>
        </w:rPr>
        <w:t>........................................................................</w:t>
      </w:r>
      <w:r w:rsidR="0040116F">
        <w:rPr>
          <w:rFonts w:cs="Calibri"/>
          <w:color w:val="000000"/>
          <w:sz w:val="28"/>
          <w:szCs w:val="28"/>
        </w:rPr>
        <w:t>.......</w:t>
      </w:r>
      <w:r w:rsidR="00A774F6">
        <w:rPr>
          <w:rFonts w:cs="Calibri"/>
          <w:color w:val="000000"/>
          <w:sz w:val="28"/>
          <w:szCs w:val="28"/>
        </w:rPr>
        <w:t>3</w:t>
      </w:r>
    </w:p>
    <w:p w:rsidR="00A774F6" w:rsidRDefault="00A774F6" w:rsidP="0040116F">
      <w:pPr>
        <w:autoSpaceDE w:val="0"/>
        <w:autoSpaceDN w:val="0"/>
        <w:adjustRightInd w:val="0"/>
        <w:spacing w:after="0" w:line="240" w:lineRule="auto"/>
        <w:rPr>
          <w:rFonts w:cs="GillSansMT-Bold"/>
          <w:b/>
          <w:bCs/>
          <w:color w:val="000000"/>
          <w:sz w:val="28"/>
          <w:szCs w:val="28"/>
        </w:rPr>
      </w:pPr>
    </w:p>
    <w:p w:rsidR="002E647E" w:rsidRPr="0040116F" w:rsidRDefault="002E647E" w:rsidP="0040116F">
      <w:pPr>
        <w:autoSpaceDE w:val="0"/>
        <w:autoSpaceDN w:val="0"/>
        <w:adjustRightInd w:val="0"/>
        <w:spacing w:after="0" w:line="240" w:lineRule="auto"/>
        <w:rPr>
          <w:rFonts w:cs="Calibri"/>
          <w:color w:val="000000"/>
          <w:sz w:val="28"/>
          <w:szCs w:val="28"/>
        </w:rPr>
      </w:pPr>
      <w:r w:rsidRPr="0040116F">
        <w:rPr>
          <w:rFonts w:cs="GillSansMT-Bold"/>
          <w:b/>
          <w:bCs/>
          <w:color w:val="000000"/>
          <w:sz w:val="28"/>
          <w:szCs w:val="28"/>
        </w:rPr>
        <w:t xml:space="preserve">School Approach to Religious Education </w:t>
      </w:r>
      <w:r w:rsidRPr="0040116F">
        <w:rPr>
          <w:rFonts w:cs="Calibri"/>
          <w:color w:val="000000"/>
          <w:sz w:val="28"/>
          <w:szCs w:val="28"/>
        </w:rPr>
        <w:t>...............................................</w:t>
      </w:r>
      <w:r w:rsidR="0040116F">
        <w:rPr>
          <w:rFonts w:cs="Calibri"/>
          <w:color w:val="000000"/>
          <w:sz w:val="28"/>
          <w:szCs w:val="28"/>
        </w:rPr>
        <w:t>..........</w:t>
      </w:r>
      <w:r w:rsidRPr="0040116F">
        <w:rPr>
          <w:rFonts w:cs="Calibri"/>
          <w:color w:val="000000"/>
          <w:sz w:val="28"/>
          <w:szCs w:val="28"/>
        </w:rPr>
        <w:t>4</w:t>
      </w:r>
    </w:p>
    <w:p w:rsidR="00A774F6" w:rsidRDefault="00A774F6" w:rsidP="0040116F">
      <w:pPr>
        <w:autoSpaceDE w:val="0"/>
        <w:autoSpaceDN w:val="0"/>
        <w:adjustRightInd w:val="0"/>
        <w:spacing w:after="0" w:line="240" w:lineRule="auto"/>
        <w:rPr>
          <w:rFonts w:cs="GillSansMT-Bold"/>
          <w:b/>
          <w:bCs/>
          <w:color w:val="000000"/>
          <w:sz w:val="28"/>
          <w:szCs w:val="28"/>
        </w:rPr>
      </w:pPr>
    </w:p>
    <w:p w:rsidR="002E647E" w:rsidRPr="0040116F" w:rsidRDefault="002E647E" w:rsidP="0040116F">
      <w:pPr>
        <w:autoSpaceDE w:val="0"/>
        <w:autoSpaceDN w:val="0"/>
        <w:adjustRightInd w:val="0"/>
        <w:spacing w:after="0" w:line="240" w:lineRule="auto"/>
        <w:rPr>
          <w:rFonts w:cs="Calibri"/>
          <w:color w:val="000000"/>
          <w:sz w:val="28"/>
          <w:szCs w:val="28"/>
        </w:rPr>
      </w:pPr>
      <w:r w:rsidRPr="0040116F">
        <w:rPr>
          <w:rFonts w:cs="GillSansMT-Bold"/>
          <w:b/>
          <w:bCs/>
          <w:color w:val="000000"/>
          <w:sz w:val="28"/>
          <w:szCs w:val="28"/>
        </w:rPr>
        <w:t xml:space="preserve">Organisation &amp; Time Allocation </w:t>
      </w:r>
      <w:r w:rsidRPr="0040116F">
        <w:rPr>
          <w:rFonts w:cs="Calibri"/>
          <w:color w:val="000000"/>
          <w:sz w:val="28"/>
          <w:szCs w:val="28"/>
        </w:rPr>
        <w:t>..............................................................</w:t>
      </w:r>
      <w:r w:rsidR="0040116F">
        <w:rPr>
          <w:rFonts w:cs="Calibri"/>
          <w:color w:val="000000"/>
          <w:sz w:val="28"/>
          <w:szCs w:val="28"/>
        </w:rPr>
        <w:t xml:space="preserve">........ </w:t>
      </w:r>
      <w:r w:rsidR="00A774F6">
        <w:rPr>
          <w:rFonts w:cs="Calibri"/>
          <w:color w:val="000000"/>
          <w:sz w:val="28"/>
          <w:szCs w:val="28"/>
        </w:rPr>
        <w:t>4</w:t>
      </w:r>
    </w:p>
    <w:p w:rsidR="00A774F6" w:rsidRDefault="00A774F6" w:rsidP="0040116F">
      <w:pPr>
        <w:autoSpaceDE w:val="0"/>
        <w:autoSpaceDN w:val="0"/>
        <w:adjustRightInd w:val="0"/>
        <w:spacing w:after="0" w:line="240" w:lineRule="auto"/>
        <w:rPr>
          <w:rFonts w:cs="GillSansMT-Bold"/>
          <w:b/>
          <w:bCs/>
          <w:color w:val="000000"/>
          <w:sz w:val="28"/>
          <w:szCs w:val="28"/>
        </w:rPr>
      </w:pPr>
    </w:p>
    <w:p w:rsidR="002E647E" w:rsidRPr="0040116F" w:rsidRDefault="002E647E" w:rsidP="0040116F">
      <w:pPr>
        <w:autoSpaceDE w:val="0"/>
        <w:autoSpaceDN w:val="0"/>
        <w:adjustRightInd w:val="0"/>
        <w:spacing w:after="0" w:line="240" w:lineRule="auto"/>
        <w:rPr>
          <w:rFonts w:cs="Calibri"/>
          <w:color w:val="000000"/>
          <w:sz w:val="28"/>
          <w:szCs w:val="28"/>
        </w:rPr>
      </w:pPr>
      <w:r w:rsidRPr="0040116F">
        <w:rPr>
          <w:rFonts w:cs="GillSansMT-Bold"/>
          <w:b/>
          <w:bCs/>
          <w:color w:val="000000"/>
          <w:sz w:val="28"/>
          <w:szCs w:val="28"/>
        </w:rPr>
        <w:t xml:space="preserve">Assessment/Recording &amp; Reporting </w:t>
      </w:r>
      <w:r w:rsidRPr="0040116F">
        <w:rPr>
          <w:rFonts w:cs="Calibri"/>
          <w:color w:val="000000"/>
          <w:sz w:val="28"/>
          <w:szCs w:val="28"/>
        </w:rPr>
        <w:t>........................................................</w:t>
      </w:r>
      <w:r w:rsidR="0040116F">
        <w:rPr>
          <w:rFonts w:cs="Calibri"/>
          <w:color w:val="000000"/>
          <w:sz w:val="28"/>
          <w:szCs w:val="28"/>
        </w:rPr>
        <w:t xml:space="preserve">....... </w:t>
      </w:r>
      <w:r w:rsidRPr="0040116F">
        <w:rPr>
          <w:rFonts w:cs="Calibri"/>
          <w:color w:val="000000"/>
          <w:sz w:val="28"/>
          <w:szCs w:val="28"/>
        </w:rPr>
        <w:t>5</w:t>
      </w:r>
    </w:p>
    <w:p w:rsidR="00A774F6" w:rsidRDefault="00A774F6" w:rsidP="0040116F">
      <w:pPr>
        <w:autoSpaceDE w:val="0"/>
        <w:autoSpaceDN w:val="0"/>
        <w:adjustRightInd w:val="0"/>
        <w:spacing w:after="0" w:line="240" w:lineRule="auto"/>
        <w:rPr>
          <w:rFonts w:cs="GillSansMT-Bold"/>
          <w:b/>
          <w:bCs/>
          <w:color w:val="000000"/>
          <w:sz w:val="28"/>
          <w:szCs w:val="28"/>
        </w:rPr>
      </w:pPr>
    </w:p>
    <w:p w:rsidR="002E647E" w:rsidRPr="0040116F" w:rsidRDefault="002E647E" w:rsidP="0040116F">
      <w:pPr>
        <w:autoSpaceDE w:val="0"/>
        <w:autoSpaceDN w:val="0"/>
        <w:adjustRightInd w:val="0"/>
        <w:spacing w:after="0" w:line="240" w:lineRule="auto"/>
        <w:rPr>
          <w:rFonts w:cs="Calibri"/>
          <w:color w:val="000000"/>
          <w:sz w:val="28"/>
          <w:szCs w:val="28"/>
        </w:rPr>
      </w:pPr>
      <w:r w:rsidRPr="0040116F">
        <w:rPr>
          <w:rFonts w:cs="GillSansMT-Bold"/>
          <w:b/>
          <w:bCs/>
          <w:color w:val="000000"/>
          <w:sz w:val="28"/>
          <w:szCs w:val="28"/>
        </w:rPr>
        <w:t xml:space="preserve">Responsibilities for RE in School </w:t>
      </w:r>
      <w:r w:rsidRPr="0040116F">
        <w:rPr>
          <w:rFonts w:cs="Calibri"/>
          <w:color w:val="000000"/>
          <w:sz w:val="28"/>
          <w:szCs w:val="28"/>
        </w:rPr>
        <w:t>..............................................................</w:t>
      </w:r>
      <w:r w:rsidR="0040116F">
        <w:rPr>
          <w:rFonts w:cs="Calibri"/>
          <w:color w:val="000000"/>
          <w:sz w:val="28"/>
          <w:szCs w:val="28"/>
        </w:rPr>
        <w:t>........</w:t>
      </w:r>
      <w:r w:rsidRPr="0040116F">
        <w:rPr>
          <w:rFonts w:cs="Calibri"/>
          <w:color w:val="000000"/>
          <w:sz w:val="28"/>
          <w:szCs w:val="28"/>
        </w:rPr>
        <w:t>5</w:t>
      </w:r>
    </w:p>
    <w:p w:rsidR="00A774F6" w:rsidRDefault="00A774F6" w:rsidP="0040116F">
      <w:pPr>
        <w:autoSpaceDE w:val="0"/>
        <w:autoSpaceDN w:val="0"/>
        <w:adjustRightInd w:val="0"/>
        <w:spacing w:after="0" w:line="240" w:lineRule="auto"/>
        <w:rPr>
          <w:rFonts w:cs="GillSansMT-Bold"/>
          <w:b/>
          <w:bCs/>
          <w:color w:val="000000"/>
          <w:sz w:val="28"/>
          <w:szCs w:val="28"/>
        </w:rPr>
      </w:pPr>
    </w:p>
    <w:p w:rsidR="002E647E" w:rsidRPr="0040116F" w:rsidRDefault="002E647E" w:rsidP="0040116F">
      <w:pPr>
        <w:autoSpaceDE w:val="0"/>
        <w:autoSpaceDN w:val="0"/>
        <w:adjustRightInd w:val="0"/>
        <w:spacing w:after="0" w:line="240" w:lineRule="auto"/>
        <w:rPr>
          <w:rFonts w:cs="Calibri"/>
          <w:color w:val="000000"/>
          <w:sz w:val="28"/>
          <w:szCs w:val="28"/>
        </w:rPr>
      </w:pPr>
      <w:r w:rsidRPr="0040116F">
        <w:rPr>
          <w:rFonts w:cs="GillSansMT-Bold"/>
          <w:b/>
          <w:bCs/>
          <w:color w:val="000000"/>
          <w:sz w:val="28"/>
          <w:szCs w:val="28"/>
        </w:rPr>
        <w:t xml:space="preserve">The Right of Withdrawal from Religious Education </w:t>
      </w:r>
      <w:r w:rsidRPr="0040116F">
        <w:rPr>
          <w:rFonts w:cs="Calibri"/>
          <w:color w:val="000000"/>
          <w:sz w:val="28"/>
          <w:szCs w:val="28"/>
        </w:rPr>
        <w:t>..........................</w:t>
      </w:r>
      <w:r w:rsidR="0040116F">
        <w:rPr>
          <w:rFonts w:cs="Calibri"/>
          <w:color w:val="000000"/>
          <w:sz w:val="28"/>
          <w:szCs w:val="28"/>
        </w:rPr>
        <w:t>..............</w:t>
      </w:r>
      <w:r w:rsidRPr="0040116F">
        <w:rPr>
          <w:rFonts w:cs="Calibri"/>
          <w:color w:val="000000"/>
          <w:sz w:val="28"/>
          <w:szCs w:val="28"/>
        </w:rPr>
        <w:t>6</w:t>
      </w:r>
      <w:r w:rsidR="0040116F" w:rsidRPr="0040116F">
        <w:rPr>
          <w:rFonts w:cs="Calibri"/>
          <w:color w:val="000000"/>
          <w:sz w:val="28"/>
          <w:szCs w:val="28"/>
        </w:rPr>
        <w:t xml:space="preserve"> </w:t>
      </w:r>
    </w:p>
    <w:p w:rsidR="00A774F6" w:rsidRDefault="00A774F6" w:rsidP="0040116F">
      <w:pPr>
        <w:autoSpaceDE w:val="0"/>
        <w:autoSpaceDN w:val="0"/>
        <w:adjustRightInd w:val="0"/>
        <w:spacing w:after="0" w:line="240" w:lineRule="auto"/>
        <w:rPr>
          <w:rFonts w:cs="GillSansMT-Bold"/>
          <w:b/>
          <w:bCs/>
          <w:color w:val="000000"/>
          <w:sz w:val="28"/>
          <w:szCs w:val="28"/>
        </w:rPr>
      </w:pPr>
    </w:p>
    <w:p w:rsidR="002E647E" w:rsidRPr="0040116F" w:rsidRDefault="002E647E" w:rsidP="0040116F">
      <w:pPr>
        <w:autoSpaceDE w:val="0"/>
        <w:autoSpaceDN w:val="0"/>
        <w:adjustRightInd w:val="0"/>
        <w:spacing w:after="0" w:line="240" w:lineRule="auto"/>
        <w:rPr>
          <w:rFonts w:cs="Calibri"/>
          <w:color w:val="000000"/>
          <w:sz w:val="28"/>
          <w:szCs w:val="28"/>
        </w:rPr>
      </w:pPr>
      <w:r w:rsidRPr="0040116F">
        <w:rPr>
          <w:rFonts w:cs="GillSansMT-Bold"/>
          <w:b/>
          <w:bCs/>
          <w:color w:val="000000"/>
          <w:sz w:val="28"/>
          <w:szCs w:val="28"/>
        </w:rPr>
        <w:t xml:space="preserve">Managing the Right of Withdrawal </w:t>
      </w:r>
      <w:r w:rsidRPr="0040116F">
        <w:rPr>
          <w:rFonts w:cs="Calibri"/>
          <w:color w:val="000000"/>
          <w:sz w:val="28"/>
          <w:szCs w:val="28"/>
        </w:rPr>
        <w:t>.........................................................</w:t>
      </w:r>
      <w:r w:rsidR="0040116F">
        <w:rPr>
          <w:rFonts w:cs="Calibri"/>
          <w:color w:val="000000"/>
          <w:sz w:val="28"/>
          <w:szCs w:val="28"/>
        </w:rPr>
        <w:t>........</w:t>
      </w:r>
      <w:r w:rsidRPr="0040116F">
        <w:rPr>
          <w:rFonts w:cs="Calibri"/>
          <w:color w:val="000000"/>
          <w:sz w:val="28"/>
          <w:szCs w:val="28"/>
        </w:rPr>
        <w:t>6</w:t>
      </w: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40116F" w:rsidRDefault="0040116F" w:rsidP="002E647E">
      <w:pPr>
        <w:autoSpaceDE w:val="0"/>
        <w:autoSpaceDN w:val="0"/>
        <w:adjustRightInd w:val="0"/>
        <w:spacing w:after="0" w:line="240" w:lineRule="auto"/>
        <w:rPr>
          <w:rFonts w:cs="GillSansMT-Bold"/>
          <w:b/>
          <w:bCs/>
          <w:color w:val="000000"/>
        </w:rPr>
      </w:pPr>
    </w:p>
    <w:p w:rsidR="002E647E" w:rsidRPr="0040116F" w:rsidRDefault="002E647E" w:rsidP="002E647E">
      <w:pPr>
        <w:autoSpaceDE w:val="0"/>
        <w:autoSpaceDN w:val="0"/>
        <w:adjustRightInd w:val="0"/>
        <w:spacing w:after="0" w:line="240" w:lineRule="auto"/>
        <w:rPr>
          <w:rFonts w:cs="GillSansMT-Bold"/>
          <w:b/>
          <w:bCs/>
          <w:color w:val="000000"/>
          <w:sz w:val="28"/>
          <w:szCs w:val="28"/>
        </w:rPr>
      </w:pPr>
      <w:r w:rsidRPr="0040116F">
        <w:rPr>
          <w:rFonts w:cs="GillSansMT-Bold"/>
          <w:b/>
          <w:bCs/>
          <w:color w:val="000000"/>
          <w:sz w:val="28"/>
          <w:szCs w:val="28"/>
        </w:rPr>
        <w:t>Name of School:</w:t>
      </w:r>
      <w:r w:rsidR="0040116F" w:rsidRPr="0040116F">
        <w:rPr>
          <w:rFonts w:cs="GillSansMT-Bold"/>
          <w:b/>
          <w:bCs/>
          <w:color w:val="000000"/>
          <w:sz w:val="28"/>
          <w:szCs w:val="28"/>
        </w:rPr>
        <w:t xml:space="preserve"> Bussage C of E Primary School</w:t>
      </w:r>
    </w:p>
    <w:p w:rsidR="0040116F" w:rsidRPr="0040116F" w:rsidRDefault="0040116F" w:rsidP="002E647E">
      <w:pPr>
        <w:autoSpaceDE w:val="0"/>
        <w:autoSpaceDN w:val="0"/>
        <w:adjustRightInd w:val="0"/>
        <w:spacing w:after="0" w:line="240" w:lineRule="auto"/>
        <w:rPr>
          <w:rFonts w:cs="GillSansMT-Bold"/>
          <w:b/>
          <w:bCs/>
          <w:color w:val="000000"/>
          <w:sz w:val="24"/>
          <w:szCs w:val="24"/>
        </w:rPr>
      </w:pPr>
    </w:p>
    <w:p w:rsidR="002E647E" w:rsidRPr="0040116F" w:rsidRDefault="002E647E" w:rsidP="002E647E">
      <w:pPr>
        <w:autoSpaceDE w:val="0"/>
        <w:autoSpaceDN w:val="0"/>
        <w:adjustRightInd w:val="0"/>
        <w:spacing w:after="0" w:line="240" w:lineRule="auto"/>
        <w:rPr>
          <w:rFonts w:cs="GillSansMT-Bold"/>
          <w:b/>
          <w:bCs/>
          <w:color w:val="1F4D79"/>
          <w:sz w:val="28"/>
          <w:szCs w:val="28"/>
        </w:rPr>
      </w:pPr>
      <w:r w:rsidRPr="0040116F">
        <w:rPr>
          <w:rFonts w:cs="GillSansMT-Bold"/>
          <w:b/>
          <w:bCs/>
          <w:color w:val="1F4D79"/>
          <w:sz w:val="28"/>
          <w:szCs w:val="28"/>
        </w:rPr>
        <w:t>Legal Position of Religious Education in School</w:t>
      </w:r>
    </w:p>
    <w:p w:rsidR="002E647E" w:rsidRDefault="002E647E" w:rsidP="002E647E">
      <w:pPr>
        <w:autoSpaceDE w:val="0"/>
        <w:autoSpaceDN w:val="0"/>
        <w:adjustRightInd w:val="0"/>
        <w:spacing w:after="0" w:line="240" w:lineRule="auto"/>
        <w:rPr>
          <w:rFonts w:cs="GillSansMT"/>
          <w:color w:val="000000"/>
          <w:sz w:val="24"/>
          <w:szCs w:val="24"/>
        </w:rPr>
      </w:pPr>
      <w:r w:rsidRPr="0040116F">
        <w:rPr>
          <w:rFonts w:cs="GillSansMT"/>
          <w:color w:val="000000"/>
          <w:sz w:val="24"/>
          <w:szCs w:val="24"/>
        </w:rPr>
        <w:t>Religious Education is unique in the curriculum as it is neither a core or foundation subject. In the</w:t>
      </w:r>
      <w:r w:rsidR="0040116F">
        <w:rPr>
          <w:rFonts w:cs="GillSansMT"/>
          <w:color w:val="000000"/>
          <w:sz w:val="24"/>
          <w:szCs w:val="24"/>
        </w:rPr>
        <w:t xml:space="preserve"> </w:t>
      </w:r>
      <w:r w:rsidRPr="0040116F">
        <w:rPr>
          <w:rFonts w:cs="GillSansMT"/>
          <w:color w:val="000000"/>
          <w:sz w:val="24"/>
          <w:szCs w:val="24"/>
        </w:rPr>
        <w:t>1988 Education Act it states, ‘Religious Education has equal standing in relation to core subjects of</w:t>
      </w:r>
      <w:r w:rsidR="0040116F">
        <w:rPr>
          <w:rFonts w:cs="GillSansMT"/>
          <w:color w:val="000000"/>
          <w:sz w:val="24"/>
          <w:szCs w:val="24"/>
        </w:rPr>
        <w:t xml:space="preserve"> </w:t>
      </w:r>
      <w:r w:rsidRPr="0040116F">
        <w:rPr>
          <w:rFonts w:cs="GillSansMT"/>
          <w:color w:val="000000"/>
          <w:sz w:val="24"/>
          <w:szCs w:val="24"/>
        </w:rPr>
        <w:t>the National Curriculum in that it is compulsory for all pupils’.</w:t>
      </w:r>
    </w:p>
    <w:p w:rsidR="0040116F" w:rsidRDefault="0040116F" w:rsidP="002E647E">
      <w:pPr>
        <w:autoSpaceDE w:val="0"/>
        <w:autoSpaceDN w:val="0"/>
        <w:adjustRightInd w:val="0"/>
        <w:spacing w:after="0" w:line="240" w:lineRule="auto"/>
        <w:rPr>
          <w:rFonts w:cs="GillSansMT"/>
          <w:color w:val="000000"/>
          <w:sz w:val="24"/>
          <w:szCs w:val="24"/>
        </w:rPr>
      </w:pPr>
    </w:p>
    <w:p w:rsidR="002E647E" w:rsidRPr="0040116F" w:rsidRDefault="0040116F" w:rsidP="002E647E">
      <w:pPr>
        <w:autoSpaceDE w:val="0"/>
        <w:autoSpaceDN w:val="0"/>
        <w:adjustRightInd w:val="0"/>
        <w:spacing w:after="0" w:line="240" w:lineRule="auto"/>
        <w:rPr>
          <w:rFonts w:cs="GillSansMT"/>
          <w:color w:val="000000"/>
          <w:sz w:val="24"/>
          <w:szCs w:val="24"/>
        </w:rPr>
      </w:pPr>
      <w:r>
        <w:rPr>
          <w:rFonts w:cs="GillSansMT"/>
          <w:color w:val="000000"/>
          <w:sz w:val="24"/>
          <w:szCs w:val="24"/>
        </w:rPr>
        <w:t>Bussage</w:t>
      </w:r>
      <w:r w:rsidR="002E647E" w:rsidRPr="0040116F">
        <w:rPr>
          <w:rFonts w:cs="GillSansMT"/>
          <w:color w:val="000000"/>
          <w:sz w:val="24"/>
          <w:szCs w:val="24"/>
        </w:rPr>
        <w:t xml:space="preserve"> is a Church of England Voluntary Aided School therefore the provision of Religious</w:t>
      </w:r>
    </w:p>
    <w:p w:rsidR="002E647E" w:rsidRDefault="002E647E" w:rsidP="002E647E">
      <w:pPr>
        <w:autoSpaceDE w:val="0"/>
        <w:autoSpaceDN w:val="0"/>
        <w:adjustRightInd w:val="0"/>
        <w:spacing w:after="0" w:line="240" w:lineRule="auto"/>
        <w:rPr>
          <w:rFonts w:cs="GillSansMT"/>
          <w:color w:val="000000"/>
          <w:sz w:val="24"/>
          <w:szCs w:val="24"/>
        </w:rPr>
      </w:pPr>
      <w:r w:rsidRPr="0040116F">
        <w:rPr>
          <w:rFonts w:cs="GillSansMT"/>
          <w:color w:val="000000"/>
          <w:sz w:val="24"/>
          <w:szCs w:val="24"/>
        </w:rPr>
        <w:t>Education must be in accordance with the school’s Trust Deed. The Governors, in accordance with</w:t>
      </w:r>
      <w:r w:rsidR="0040116F">
        <w:rPr>
          <w:rFonts w:cs="GillSansMT"/>
          <w:color w:val="000000"/>
          <w:sz w:val="24"/>
          <w:szCs w:val="24"/>
        </w:rPr>
        <w:t xml:space="preserve"> </w:t>
      </w:r>
      <w:r w:rsidRPr="0040116F">
        <w:rPr>
          <w:rFonts w:cs="GillSansMT"/>
          <w:color w:val="000000"/>
          <w:sz w:val="24"/>
          <w:szCs w:val="24"/>
        </w:rPr>
        <w:t>the Head Teacher, have decided to adopt the Gloucestershire Agreed Syllabus for Religious</w:t>
      </w:r>
      <w:r w:rsidR="0040116F">
        <w:rPr>
          <w:rFonts w:cs="GillSansMT"/>
          <w:color w:val="000000"/>
          <w:sz w:val="24"/>
          <w:szCs w:val="24"/>
        </w:rPr>
        <w:t xml:space="preserve"> </w:t>
      </w:r>
      <w:r w:rsidRPr="0040116F">
        <w:rPr>
          <w:rFonts w:cs="GillSansMT"/>
          <w:color w:val="000000"/>
          <w:sz w:val="24"/>
          <w:szCs w:val="24"/>
        </w:rPr>
        <w:t>Education 2017 – 2022</w:t>
      </w:r>
    </w:p>
    <w:p w:rsidR="0040116F" w:rsidRPr="0040116F" w:rsidRDefault="0040116F" w:rsidP="002E647E">
      <w:pPr>
        <w:autoSpaceDE w:val="0"/>
        <w:autoSpaceDN w:val="0"/>
        <w:adjustRightInd w:val="0"/>
        <w:spacing w:after="0" w:line="240" w:lineRule="auto"/>
        <w:rPr>
          <w:rFonts w:cs="GillSansMT"/>
          <w:color w:val="000000"/>
          <w:sz w:val="24"/>
          <w:szCs w:val="24"/>
        </w:rPr>
      </w:pPr>
    </w:p>
    <w:p w:rsidR="002E647E" w:rsidRPr="0040116F" w:rsidRDefault="002E647E" w:rsidP="002E647E">
      <w:pPr>
        <w:autoSpaceDE w:val="0"/>
        <w:autoSpaceDN w:val="0"/>
        <w:adjustRightInd w:val="0"/>
        <w:spacing w:after="0" w:line="240" w:lineRule="auto"/>
        <w:rPr>
          <w:rFonts w:cs="GillSansMT-Bold"/>
          <w:b/>
          <w:bCs/>
          <w:color w:val="1F4D79"/>
          <w:sz w:val="28"/>
          <w:szCs w:val="28"/>
        </w:rPr>
      </w:pPr>
      <w:r w:rsidRPr="0040116F">
        <w:rPr>
          <w:rFonts w:cs="GillSansMT-Bold"/>
          <w:b/>
          <w:bCs/>
          <w:color w:val="1F4D79"/>
          <w:sz w:val="28"/>
          <w:szCs w:val="28"/>
        </w:rPr>
        <w:t>The Church of England’s Statement of Entitlement</w:t>
      </w:r>
    </w:p>
    <w:p w:rsidR="002E647E" w:rsidRPr="0040116F" w:rsidRDefault="002E647E" w:rsidP="002E647E">
      <w:pPr>
        <w:autoSpaceDE w:val="0"/>
        <w:autoSpaceDN w:val="0"/>
        <w:adjustRightInd w:val="0"/>
        <w:spacing w:after="0" w:line="240" w:lineRule="auto"/>
        <w:rPr>
          <w:rFonts w:cs="GillSansMT"/>
          <w:color w:val="000000"/>
          <w:sz w:val="24"/>
          <w:szCs w:val="24"/>
        </w:rPr>
      </w:pPr>
      <w:r w:rsidRPr="0040116F">
        <w:rPr>
          <w:rFonts w:cs="GillSansMT"/>
          <w:color w:val="000000"/>
          <w:sz w:val="24"/>
          <w:szCs w:val="24"/>
        </w:rPr>
        <w:t xml:space="preserve">The Church of England’s </w:t>
      </w:r>
      <w:r w:rsidRPr="0040116F">
        <w:rPr>
          <w:rFonts w:cs="GillSansMT-Italic"/>
          <w:i/>
          <w:iCs/>
          <w:color w:val="000000"/>
          <w:sz w:val="24"/>
          <w:szCs w:val="24"/>
        </w:rPr>
        <w:t xml:space="preserve">Statement of Entitlement </w:t>
      </w:r>
      <w:r w:rsidRPr="0040116F">
        <w:rPr>
          <w:rFonts w:cs="GillSansMT"/>
          <w:color w:val="000000"/>
          <w:sz w:val="24"/>
          <w:szCs w:val="24"/>
        </w:rPr>
        <w:t>outlines the aims and expectations for Religious</w:t>
      </w:r>
      <w:r w:rsidR="0040116F">
        <w:rPr>
          <w:rFonts w:cs="GillSansMT"/>
          <w:color w:val="000000"/>
          <w:sz w:val="24"/>
          <w:szCs w:val="24"/>
        </w:rPr>
        <w:t xml:space="preserve"> </w:t>
      </w:r>
      <w:r w:rsidRPr="0040116F">
        <w:rPr>
          <w:rFonts w:cs="GillSansMT"/>
          <w:color w:val="000000"/>
          <w:sz w:val="24"/>
          <w:szCs w:val="24"/>
        </w:rPr>
        <w:t>Education in Church of England Schools and guides this school’s approach to RE.</w:t>
      </w:r>
    </w:p>
    <w:p w:rsidR="0040116F" w:rsidRDefault="0040116F" w:rsidP="002E647E">
      <w:pPr>
        <w:autoSpaceDE w:val="0"/>
        <w:autoSpaceDN w:val="0"/>
        <w:adjustRightInd w:val="0"/>
        <w:spacing w:after="0" w:line="240" w:lineRule="auto"/>
        <w:rPr>
          <w:rFonts w:cs="GillSansMT"/>
          <w:color w:val="000000"/>
          <w:sz w:val="24"/>
          <w:szCs w:val="24"/>
        </w:rPr>
      </w:pPr>
    </w:p>
    <w:p w:rsidR="002E647E" w:rsidRDefault="002E647E" w:rsidP="002E647E">
      <w:pPr>
        <w:autoSpaceDE w:val="0"/>
        <w:autoSpaceDN w:val="0"/>
        <w:adjustRightInd w:val="0"/>
        <w:spacing w:after="0" w:line="240" w:lineRule="auto"/>
        <w:rPr>
          <w:rFonts w:cs="GillSansMT-Italic"/>
          <w:i/>
          <w:iCs/>
          <w:color w:val="000000"/>
          <w:sz w:val="24"/>
          <w:szCs w:val="24"/>
        </w:rPr>
      </w:pPr>
      <w:r w:rsidRPr="0040116F">
        <w:rPr>
          <w:rFonts w:cs="GillSansMT"/>
          <w:color w:val="000000"/>
          <w:sz w:val="24"/>
          <w:szCs w:val="24"/>
        </w:rPr>
        <w:t xml:space="preserve">It begins by stating: </w:t>
      </w:r>
      <w:r w:rsidRPr="0040116F">
        <w:rPr>
          <w:rFonts w:cs="GillSansMT-Italic"/>
          <w:i/>
          <w:iCs/>
          <w:color w:val="000000"/>
          <w:sz w:val="24"/>
          <w:szCs w:val="24"/>
        </w:rPr>
        <w:t>Religious Education in a Church school should enable every child to flourish and to live</w:t>
      </w:r>
      <w:r w:rsidR="0040116F">
        <w:rPr>
          <w:rFonts w:cs="GillSansMT-Italic"/>
          <w:i/>
          <w:iCs/>
          <w:color w:val="000000"/>
          <w:sz w:val="24"/>
          <w:szCs w:val="24"/>
        </w:rPr>
        <w:t xml:space="preserve"> </w:t>
      </w:r>
      <w:r w:rsidRPr="0040116F">
        <w:rPr>
          <w:rFonts w:cs="GillSansMT-Italic"/>
          <w:i/>
          <w:iCs/>
          <w:color w:val="000000"/>
          <w:sz w:val="24"/>
          <w:szCs w:val="24"/>
        </w:rPr>
        <w:t>life in all its fullness. (John 10:10) It will hep to educate for dignity and respect encouraging all to live well</w:t>
      </w:r>
      <w:r w:rsidR="0040116F">
        <w:rPr>
          <w:rFonts w:cs="GillSansMT-Italic"/>
          <w:i/>
          <w:iCs/>
          <w:color w:val="000000"/>
          <w:sz w:val="24"/>
          <w:szCs w:val="24"/>
        </w:rPr>
        <w:t xml:space="preserve"> </w:t>
      </w:r>
      <w:r w:rsidRPr="0040116F">
        <w:rPr>
          <w:rFonts w:cs="GillSansMT-Italic"/>
          <w:i/>
          <w:iCs/>
          <w:color w:val="000000"/>
          <w:sz w:val="24"/>
          <w:szCs w:val="24"/>
        </w:rPr>
        <w:t xml:space="preserve">together. </w:t>
      </w:r>
      <w:r w:rsidRPr="0040116F">
        <w:rPr>
          <w:rFonts w:cs="GillSansMT"/>
          <w:color w:val="000000"/>
          <w:sz w:val="24"/>
          <w:szCs w:val="24"/>
        </w:rPr>
        <w:t>Quoting from the Church of England’s Vision for Education: Deeply Christian, Serving the</w:t>
      </w:r>
      <w:r w:rsidR="00A3444A">
        <w:rPr>
          <w:rFonts w:cs="GillSansMT-Italic"/>
          <w:i/>
          <w:iCs/>
          <w:color w:val="000000"/>
          <w:sz w:val="24"/>
          <w:szCs w:val="24"/>
        </w:rPr>
        <w:t xml:space="preserve"> </w:t>
      </w:r>
      <w:r w:rsidRPr="0040116F">
        <w:rPr>
          <w:rFonts w:cs="GillSansMT"/>
          <w:color w:val="000000"/>
          <w:sz w:val="24"/>
          <w:szCs w:val="24"/>
        </w:rPr>
        <w:t xml:space="preserve">Common Good, it continues </w:t>
      </w:r>
      <w:r w:rsidRPr="0040116F">
        <w:rPr>
          <w:rFonts w:cs="GillSansMT-Italic"/>
          <w:i/>
          <w:iCs/>
          <w:color w:val="000000"/>
          <w:sz w:val="24"/>
          <w:szCs w:val="24"/>
        </w:rPr>
        <w:t>Such an approach is offered through a commitment to generous hospitality,</w:t>
      </w:r>
      <w:r w:rsidR="00A3444A">
        <w:rPr>
          <w:rFonts w:cs="GillSansMT-Italic"/>
          <w:i/>
          <w:iCs/>
          <w:color w:val="000000"/>
          <w:sz w:val="24"/>
          <w:szCs w:val="24"/>
        </w:rPr>
        <w:t xml:space="preserve"> </w:t>
      </w:r>
      <w:r w:rsidRPr="0040116F">
        <w:rPr>
          <w:rFonts w:cs="GillSansMT-Italic"/>
          <w:i/>
          <w:iCs/>
          <w:color w:val="000000"/>
          <w:sz w:val="24"/>
          <w:szCs w:val="24"/>
        </w:rPr>
        <w:t>being true to our underpinning faith, but with a deep respect for the integrity of other religious traditions (and</w:t>
      </w:r>
      <w:r w:rsidR="00A3444A">
        <w:rPr>
          <w:rFonts w:cs="GillSansMT-Italic"/>
          <w:i/>
          <w:iCs/>
          <w:color w:val="000000"/>
          <w:sz w:val="24"/>
          <w:szCs w:val="24"/>
        </w:rPr>
        <w:t xml:space="preserve"> </w:t>
      </w:r>
      <w:r w:rsidRPr="0040116F">
        <w:rPr>
          <w:rFonts w:cs="GillSansMT-Italic"/>
          <w:i/>
          <w:iCs/>
          <w:color w:val="000000"/>
          <w:sz w:val="24"/>
          <w:szCs w:val="24"/>
        </w:rPr>
        <w:t>worldviews) and for the religious freedom of each person.</w:t>
      </w:r>
    </w:p>
    <w:p w:rsidR="00A3444A" w:rsidRPr="0040116F" w:rsidRDefault="00A3444A" w:rsidP="002E647E">
      <w:pPr>
        <w:autoSpaceDE w:val="0"/>
        <w:autoSpaceDN w:val="0"/>
        <w:adjustRightInd w:val="0"/>
        <w:spacing w:after="0" w:line="240" w:lineRule="auto"/>
        <w:rPr>
          <w:rFonts w:cs="GillSansMT-Italic"/>
          <w:i/>
          <w:iCs/>
          <w:color w:val="000000"/>
          <w:sz w:val="24"/>
          <w:szCs w:val="24"/>
        </w:rPr>
      </w:pPr>
    </w:p>
    <w:p w:rsidR="002E647E" w:rsidRDefault="002E647E" w:rsidP="002E647E">
      <w:pPr>
        <w:autoSpaceDE w:val="0"/>
        <w:autoSpaceDN w:val="0"/>
        <w:adjustRightInd w:val="0"/>
        <w:spacing w:after="0" w:line="240" w:lineRule="auto"/>
        <w:rPr>
          <w:rFonts w:cs="GillSansMT-Bold"/>
          <w:b/>
          <w:bCs/>
          <w:color w:val="1F4D79"/>
          <w:sz w:val="28"/>
          <w:szCs w:val="28"/>
        </w:rPr>
      </w:pPr>
      <w:r w:rsidRPr="00A3444A">
        <w:rPr>
          <w:rFonts w:cs="GillSansMT-Bold"/>
          <w:b/>
          <w:bCs/>
          <w:color w:val="1F4D79"/>
          <w:sz w:val="28"/>
          <w:szCs w:val="28"/>
        </w:rPr>
        <w:t>Religious Education and the School’s Christian Vision</w:t>
      </w:r>
    </w:p>
    <w:p w:rsidR="00A3444A" w:rsidRDefault="00A3444A" w:rsidP="002E647E">
      <w:pPr>
        <w:autoSpaceDE w:val="0"/>
        <w:autoSpaceDN w:val="0"/>
        <w:adjustRightInd w:val="0"/>
        <w:spacing w:after="0" w:line="240" w:lineRule="auto"/>
        <w:rPr>
          <w:rFonts w:cs="GillSansMT-Bold"/>
          <w:b/>
          <w:bCs/>
          <w:color w:val="1F4D79"/>
          <w:sz w:val="28"/>
          <w:szCs w:val="28"/>
        </w:rPr>
      </w:pPr>
    </w:p>
    <w:p w:rsidR="00A3444A" w:rsidRPr="005157E1" w:rsidRDefault="00A3444A" w:rsidP="00A3444A">
      <w:pPr>
        <w:spacing w:after="0"/>
        <w:jc w:val="both"/>
        <w:rPr>
          <w:rFonts w:ascii="Calibri" w:hAnsi="Calibri" w:cs="Calibri"/>
        </w:rPr>
      </w:pPr>
      <w:r>
        <w:rPr>
          <w:rFonts w:cs="GillSansMT-Bold"/>
          <w:b/>
          <w:bCs/>
          <w:color w:val="1F4D79"/>
          <w:sz w:val="24"/>
          <w:szCs w:val="24"/>
        </w:rPr>
        <w:t xml:space="preserve">The School’s Vision - </w:t>
      </w:r>
      <w:r w:rsidRPr="00A3444A">
        <w:rPr>
          <w:rFonts w:ascii="Calibri" w:hAnsi="Calibri" w:cs="Calibri"/>
          <w:sz w:val="24"/>
          <w:szCs w:val="24"/>
        </w:rPr>
        <w:t xml:space="preserve">Our school vision is built upon the four cornerstones of </w:t>
      </w:r>
      <w:r w:rsidRPr="00A3444A">
        <w:rPr>
          <w:rFonts w:ascii="Calibri" w:hAnsi="Calibri" w:cs="Calibri"/>
          <w:b/>
          <w:sz w:val="24"/>
          <w:szCs w:val="24"/>
        </w:rPr>
        <w:t>WISDOM, HOPE,</w:t>
      </w:r>
      <w:r w:rsidRPr="00A3444A">
        <w:rPr>
          <w:rFonts w:ascii="Calibri" w:hAnsi="Calibri" w:cs="Calibri"/>
          <w:sz w:val="24"/>
          <w:szCs w:val="24"/>
        </w:rPr>
        <w:t xml:space="preserve"> </w:t>
      </w:r>
      <w:r w:rsidRPr="00A3444A">
        <w:rPr>
          <w:rFonts w:ascii="Calibri" w:hAnsi="Calibri" w:cs="Calibri"/>
          <w:b/>
          <w:sz w:val="24"/>
          <w:szCs w:val="24"/>
        </w:rPr>
        <w:t>COMMUNITY</w:t>
      </w:r>
      <w:r w:rsidRPr="00A3444A">
        <w:rPr>
          <w:rFonts w:ascii="Calibri" w:hAnsi="Calibri" w:cs="Calibri"/>
          <w:sz w:val="24"/>
          <w:szCs w:val="24"/>
        </w:rPr>
        <w:t xml:space="preserve"> and </w:t>
      </w:r>
      <w:r w:rsidRPr="00A3444A">
        <w:rPr>
          <w:rFonts w:ascii="Calibri" w:hAnsi="Calibri" w:cs="Calibri"/>
          <w:b/>
          <w:sz w:val="24"/>
          <w:szCs w:val="24"/>
        </w:rPr>
        <w:t>DIGNITY.</w:t>
      </w:r>
    </w:p>
    <w:p w:rsidR="00A3444A" w:rsidRPr="00A3444A" w:rsidRDefault="00A3444A" w:rsidP="002E647E">
      <w:pPr>
        <w:autoSpaceDE w:val="0"/>
        <w:autoSpaceDN w:val="0"/>
        <w:adjustRightInd w:val="0"/>
        <w:spacing w:after="0" w:line="240" w:lineRule="auto"/>
        <w:rPr>
          <w:rFonts w:cs="GillSansMT-Bold"/>
          <w:b/>
          <w:bCs/>
          <w:color w:val="1F4D79"/>
          <w:sz w:val="28"/>
          <w:szCs w:val="28"/>
        </w:rPr>
      </w:pPr>
    </w:p>
    <w:p w:rsidR="002E647E" w:rsidRDefault="00A3444A" w:rsidP="00A3444A">
      <w:pPr>
        <w:autoSpaceDE w:val="0"/>
        <w:autoSpaceDN w:val="0"/>
        <w:adjustRightInd w:val="0"/>
        <w:spacing w:after="0" w:line="240" w:lineRule="auto"/>
        <w:rPr>
          <w:rFonts w:cs="Arial"/>
          <w:sz w:val="24"/>
          <w:szCs w:val="24"/>
        </w:rPr>
      </w:pPr>
      <w:r w:rsidRPr="00A3444A">
        <w:rPr>
          <w:rFonts w:cs="Arial"/>
          <w:sz w:val="24"/>
          <w:szCs w:val="24"/>
        </w:rPr>
        <w:t>These four cornerstones serve as a thread within our key curriculum drivers which focus on the rights of every individual to secure a successful future based on equality within a sustainable world</w:t>
      </w:r>
      <w:r>
        <w:rPr>
          <w:rFonts w:cs="Arial"/>
          <w:sz w:val="24"/>
          <w:szCs w:val="24"/>
        </w:rPr>
        <w:t>.</w:t>
      </w:r>
    </w:p>
    <w:p w:rsidR="00A3444A" w:rsidRPr="00A3444A" w:rsidRDefault="00A3444A" w:rsidP="00A3444A">
      <w:pPr>
        <w:autoSpaceDE w:val="0"/>
        <w:autoSpaceDN w:val="0"/>
        <w:adjustRightInd w:val="0"/>
        <w:spacing w:after="0" w:line="240" w:lineRule="auto"/>
        <w:rPr>
          <w:rFonts w:cs="GillSansMT"/>
          <w:color w:val="FF0000"/>
          <w:sz w:val="24"/>
          <w:szCs w:val="24"/>
        </w:rPr>
      </w:pPr>
    </w:p>
    <w:p w:rsidR="002E647E" w:rsidRPr="00A3444A" w:rsidRDefault="002E647E" w:rsidP="002E647E">
      <w:pPr>
        <w:autoSpaceDE w:val="0"/>
        <w:autoSpaceDN w:val="0"/>
        <w:adjustRightInd w:val="0"/>
        <w:spacing w:after="0" w:line="240" w:lineRule="auto"/>
        <w:rPr>
          <w:rFonts w:cs="GillSansMT-Bold"/>
          <w:b/>
          <w:bCs/>
          <w:color w:val="1F4D79"/>
          <w:sz w:val="28"/>
          <w:szCs w:val="28"/>
        </w:rPr>
      </w:pPr>
      <w:r w:rsidRPr="00A3444A">
        <w:rPr>
          <w:rFonts w:cs="GillSansMT-Bold"/>
          <w:b/>
          <w:bCs/>
          <w:color w:val="1F4D79"/>
          <w:sz w:val="28"/>
          <w:szCs w:val="28"/>
        </w:rPr>
        <w:t>Religious Education Intent</w:t>
      </w:r>
    </w:p>
    <w:p w:rsidR="002E647E" w:rsidRDefault="002E647E" w:rsidP="002E647E">
      <w:pPr>
        <w:autoSpaceDE w:val="0"/>
        <w:autoSpaceDN w:val="0"/>
        <w:adjustRightInd w:val="0"/>
        <w:spacing w:after="0" w:line="240" w:lineRule="auto"/>
        <w:rPr>
          <w:rFonts w:cs="GillSansMT"/>
          <w:color w:val="000000"/>
          <w:sz w:val="24"/>
          <w:szCs w:val="24"/>
        </w:rPr>
      </w:pPr>
      <w:r w:rsidRPr="0040116F">
        <w:rPr>
          <w:rFonts w:cs="GillSansMT"/>
          <w:color w:val="000000"/>
          <w:sz w:val="24"/>
          <w:szCs w:val="24"/>
        </w:rPr>
        <w:t>The inte</w:t>
      </w:r>
      <w:r w:rsidR="00A3444A">
        <w:rPr>
          <w:rFonts w:cs="GillSansMT"/>
          <w:color w:val="000000"/>
          <w:sz w:val="24"/>
          <w:szCs w:val="24"/>
        </w:rPr>
        <w:t>nt of Religious Education at Bussage</w:t>
      </w:r>
      <w:r w:rsidR="00C50BA5">
        <w:rPr>
          <w:rFonts w:cs="GillSansMT"/>
          <w:color w:val="000000"/>
          <w:sz w:val="24"/>
          <w:szCs w:val="24"/>
        </w:rPr>
        <w:t xml:space="preserve"> School is to explore what people believe and what difference this makes to how they live, so that pupils gain the knowledge, understanding and skills needed to handle questions raised by religion and belief, reflecting their own ideas and ways of living.  We believe that this is a crucial part in preparing our children for adult life in 21</w:t>
      </w:r>
      <w:r w:rsidR="00C50BA5" w:rsidRPr="00C50BA5">
        <w:rPr>
          <w:rFonts w:cs="GillSansMT"/>
          <w:color w:val="000000"/>
          <w:sz w:val="24"/>
          <w:szCs w:val="24"/>
          <w:vertAlign w:val="superscript"/>
        </w:rPr>
        <w:t>st</w:t>
      </w:r>
      <w:r w:rsidR="00C50BA5">
        <w:rPr>
          <w:rFonts w:cs="GillSansMT"/>
          <w:color w:val="000000"/>
          <w:sz w:val="24"/>
          <w:szCs w:val="24"/>
        </w:rPr>
        <w:t xml:space="preserve"> Century Britain.</w:t>
      </w:r>
    </w:p>
    <w:p w:rsidR="00C50BA5" w:rsidRDefault="00C50BA5" w:rsidP="002E647E">
      <w:pPr>
        <w:autoSpaceDE w:val="0"/>
        <w:autoSpaceDN w:val="0"/>
        <w:adjustRightInd w:val="0"/>
        <w:spacing w:after="0" w:line="240" w:lineRule="auto"/>
        <w:rPr>
          <w:rFonts w:cs="GillSansMT"/>
          <w:color w:val="000000"/>
          <w:sz w:val="24"/>
          <w:szCs w:val="24"/>
        </w:rPr>
      </w:pPr>
    </w:p>
    <w:p w:rsidR="00C50BA5" w:rsidRDefault="00C50BA5" w:rsidP="002E647E">
      <w:pPr>
        <w:autoSpaceDE w:val="0"/>
        <w:autoSpaceDN w:val="0"/>
        <w:adjustRightInd w:val="0"/>
        <w:spacing w:after="0" w:line="240" w:lineRule="auto"/>
        <w:rPr>
          <w:rFonts w:cs="GillSansMT"/>
          <w:color w:val="000000"/>
          <w:sz w:val="24"/>
          <w:szCs w:val="24"/>
        </w:rPr>
      </w:pPr>
    </w:p>
    <w:p w:rsidR="00C50BA5" w:rsidRDefault="00C50BA5" w:rsidP="002E647E">
      <w:pPr>
        <w:autoSpaceDE w:val="0"/>
        <w:autoSpaceDN w:val="0"/>
        <w:adjustRightInd w:val="0"/>
        <w:spacing w:after="0" w:line="240" w:lineRule="auto"/>
        <w:rPr>
          <w:rFonts w:cs="GillSansMT"/>
          <w:color w:val="000000"/>
          <w:sz w:val="24"/>
          <w:szCs w:val="24"/>
        </w:rPr>
      </w:pPr>
    </w:p>
    <w:p w:rsidR="00C50BA5" w:rsidRDefault="00C50BA5" w:rsidP="002E647E">
      <w:pPr>
        <w:autoSpaceDE w:val="0"/>
        <w:autoSpaceDN w:val="0"/>
        <w:adjustRightInd w:val="0"/>
        <w:spacing w:after="0" w:line="240" w:lineRule="auto"/>
        <w:rPr>
          <w:rFonts w:cs="GillSansMT"/>
          <w:color w:val="000000"/>
          <w:sz w:val="24"/>
          <w:szCs w:val="24"/>
        </w:rPr>
      </w:pPr>
    </w:p>
    <w:p w:rsidR="00C50BA5" w:rsidRDefault="00C50BA5" w:rsidP="002E647E">
      <w:pPr>
        <w:autoSpaceDE w:val="0"/>
        <w:autoSpaceDN w:val="0"/>
        <w:adjustRightInd w:val="0"/>
        <w:spacing w:after="0" w:line="240" w:lineRule="auto"/>
        <w:rPr>
          <w:rFonts w:cs="GillSansMT"/>
          <w:color w:val="000000"/>
          <w:sz w:val="24"/>
          <w:szCs w:val="24"/>
        </w:rPr>
      </w:pPr>
    </w:p>
    <w:p w:rsidR="00C50BA5" w:rsidRDefault="00C50BA5" w:rsidP="002E647E">
      <w:pPr>
        <w:autoSpaceDE w:val="0"/>
        <w:autoSpaceDN w:val="0"/>
        <w:adjustRightInd w:val="0"/>
        <w:spacing w:after="0" w:line="240" w:lineRule="auto"/>
        <w:rPr>
          <w:rFonts w:cs="GillSansMT"/>
          <w:color w:val="000000"/>
          <w:sz w:val="24"/>
          <w:szCs w:val="24"/>
        </w:rPr>
      </w:pPr>
    </w:p>
    <w:p w:rsidR="00C50BA5" w:rsidRPr="0040116F" w:rsidRDefault="00C50BA5" w:rsidP="002E647E">
      <w:pPr>
        <w:autoSpaceDE w:val="0"/>
        <w:autoSpaceDN w:val="0"/>
        <w:adjustRightInd w:val="0"/>
        <w:spacing w:after="0" w:line="240" w:lineRule="auto"/>
        <w:rPr>
          <w:rFonts w:cs="GillSansMT"/>
          <w:color w:val="000000"/>
          <w:sz w:val="24"/>
          <w:szCs w:val="24"/>
        </w:rPr>
      </w:pPr>
    </w:p>
    <w:p w:rsidR="002E647E" w:rsidRPr="00C50BA5" w:rsidRDefault="002E647E" w:rsidP="002E647E">
      <w:pPr>
        <w:autoSpaceDE w:val="0"/>
        <w:autoSpaceDN w:val="0"/>
        <w:adjustRightInd w:val="0"/>
        <w:spacing w:after="0" w:line="240" w:lineRule="auto"/>
        <w:rPr>
          <w:rFonts w:cs="GillSansMT-Bold"/>
          <w:b/>
          <w:bCs/>
          <w:color w:val="1F4D79"/>
          <w:sz w:val="28"/>
          <w:szCs w:val="28"/>
        </w:rPr>
      </w:pPr>
      <w:r w:rsidRPr="00C50BA5">
        <w:rPr>
          <w:rFonts w:cs="GillSansMT-Bold"/>
          <w:b/>
          <w:bCs/>
          <w:color w:val="1F4D79"/>
          <w:sz w:val="28"/>
          <w:szCs w:val="28"/>
        </w:rPr>
        <w:t>School Approach to Religious Education</w:t>
      </w:r>
    </w:p>
    <w:p w:rsidR="002E647E" w:rsidRPr="00C50BA5" w:rsidRDefault="002E647E" w:rsidP="002E647E">
      <w:pPr>
        <w:autoSpaceDE w:val="0"/>
        <w:autoSpaceDN w:val="0"/>
        <w:adjustRightInd w:val="0"/>
        <w:spacing w:after="0" w:line="240" w:lineRule="auto"/>
        <w:rPr>
          <w:rFonts w:cs="GillSansMT"/>
          <w:color w:val="000000"/>
          <w:sz w:val="24"/>
          <w:szCs w:val="24"/>
        </w:rPr>
      </w:pPr>
      <w:r w:rsidRPr="00C50BA5">
        <w:rPr>
          <w:rFonts w:cs="GillSansMT"/>
          <w:color w:val="000000"/>
          <w:sz w:val="24"/>
          <w:szCs w:val="24"/>
        </w:rPr>
        <w:t>In line with all church schools, this school has duty to provide accurate knowledge and</w:t>
      </w:r>
    </w:p>
    <w:p w:rsidR="002E647E" w:rsidRPr="00C50BA5" w:rsidRDefault="002E647E" w:rsidP="002E647E">
      <w:pPr>
        <w:autoSpaceDE w:val="0"/>
        <w:autoSpaceDN w:val="0"/>
        <w:adjustRightInd w:val="0"/>
        <w:spacing w:after="0" w:line="240" w:lineRule="auto"/>
        <w:rPr>
          <w:rFonts w:cs="GillSansMT"/>
          <w:color w:val="000000"/>
          <w:sz w:val="24"/>
          <w:szCs w:val="24"/>
        </w:rPr>
      </w:pPr>
      <w:r w:rsidRPr="00C50BA5">
        <w:rPr>
          <w:rFonts w:cs="GillSansMT"/>
          <w:color w:val="000000"/>
          <w:sz w:val="24"/>
          <w:szCs w:val="24"/>
        </w:rPr>
        <w:t>understanding of religions and world views.</w:t>
      </w:r>
    </w:p>
    <w:p w:rsidR="002E647E" w:rsidRPr="00C50BA5" w:rsidRDefault="002E647E" w:rsidP="002E647E">
      <w:pPr>
        <w:autoSpaceDE w:val="0"/>
        <w:autoSpaceDN w:val="0"/>
        <w:adjustRightInd w:val="0"/>
        <w:spacing w:after="0" w:line="240" w:lineRule="auto"/>
        <w:rPr>
          <w:rFonts w:cs="GillSansMT"/>
          <w:color w:val="FF0000"/>
          <w:sz w:val="24"/>
          <w:szCs w:val="24"/>
        </w:rPr>
      </w:pPr>
      <w:r w:rsidRPr="00C50BA5">
        <w:rPr>
          <w:rFonts w:cs="GillSansMT"/>
          <w:color w:val="FF0000"/>
          <w:sz w:val="24"/>
          <w:szCs w:val="24"/>
        </w:rPr>
        <w:t>Amend and extend as appropriate.</w:t>
      </w:r>
    </w:p>
    <w:p w:rsidR="002E647E" w:rsidRDefault="002E647E" w:rsidP="002E647E">
      <w:pPr>
        <w:autoSpaceDE w:val="0"/>
        <w:autoSpaceDN w:val="0"/>
        <w:adjustRightInd w:val="0"/>
        <w:spacing w:after="0" w:line="240" w:lineRule="auto"/>
        <w:rPr>
          <w:rFonts w:cs="GillSansMT"/>
          <w:color w:val="000000"/>
          <w:sz w:val="24"/>
          <w:szCs w:val="24"/>
        </w:rPr>
      </w:pPr>
      <w:r w:rsidRPr="00C50BA5">
        <w:rPr>
          <w:rFonts w:cs="GillSansMT"/>
          <w:color w:val="000000"/>
          <w:sz w:val="24"/>
          <w:szCs w:val="24"/>
        </w:rPr>
        <w:t>A wide range of imaginative teaching methods and pupil groupings ensure effective RE sessions. We</w:t>
      </w:r>
      <w:r w:rsidR="00C50BA5">
        <w:rPr>
          <w:rFonts w:cs="GillSansMT"/>
          <w:color w:val="000000"/>
          <w:sz w:val="24"/>
          <w:szCs w:val="24"/>
        </w:rPr>
        <w:t xml:space="preserve"> </w:t>
      </w:r>
      <w:r w:rsidRPr="00C50BA5">
        <w:rPr>
          <w:rFonts w:cs="GillSansMT"/>
          <w:color w:val="000000"/>
          <w:sz w:val="24"/>
          <w:szCs w:val="24"/>
        </w:rPr>
        <w:t>appreciate the positive impact that local faith communities can have on pupils’ experience in RE.</w:t>
      </w:r>
      <w:r w:rsidR="00C50BA5">
        <w:rPr>
          <w:rFonts w:cs="GillSansMT"/>
          <w:color w:val="000000"/>
          <w:sz w:val="24"/>
          <w:szCs w:val="24"/>
        </w:rPr>
        <w:t xml:space="preserve">  </w:t>
      </w:r>
      <w:r w:rsidRPr="00C50BA5">
        <w:rPr>
          <w:rFonts w:cs="GillSansMT"/>
          <w:color w:val="000000"/>
          <w:sz w:val="24"/>
          <w:szCs w:val="24"/>
        </w:rPr>
        <w:t>Therefore this school encourages visits to places of worship and welcomes visitors from different</w:t>
      </w:r>
      <w:r w:rsidR="00C50BA5">
        <w:rPr>
          <w:rFonts w:cs="GillSansMT"/>
          <w:color w:val="000000"/>
          <w:sz w:val="24"/>
          <w:szCs w:val="24"/>
        </w:rPr>
        <w:t xml:space="preserve"> </w:t>
      </w:r>
      <w:r w:rsidRPr="00C50BA5">
        <w:rPr>
          <w:rFonts w:cs="GillSansMT"/>
          <w:color w:val="000000"/>
          <w:sz w:val="24"/>
          <w:szCs w:val="24"/>
        </w:rPr>
        <w:t>faith communities. We recognise it is vitally important that teachers demonstrate respectful attitudes</w:t>
      </w:r>
      <w:r w:rsidR="00C50BA5">
        <w:rPr>
          <w:rFonts w:cs="GillSansMT"/>
          <w:color w:val="000000"/>
          <w:sz w:val="24"/>
          <w:szCs w:val="24"/>
        </w:rPr>
        <w:t xml:space="preserve"> </w:t>
      </w:r>
      <w:r w:rsidRPr="00C50BA5">
        <w:rPr>
          <w:rFonts w:cs="GillSansMT"/>
          <w:color w:val="000000"/>
          <w:sz w:val="24"/>
          <w:szCs w:val="24"/>
        </w:rPr>
        <w:t>towards all faiths, modelling the attitudes and responses we would expect from our pupils.</w:t>
      </w:r>
    </w:p>
    <w:p w:rsidR="00C50BA5" w:rsidRPr="00C50BA5" w:rsidRDefault="00C50BA5" w:rsidP="002E647E">
      <w:pPr>
        <w:autoSpaceDE w:val="0"/>
        <w:autoSpaceDN w:val="0"/>
        <w:adjustRightInd w:val="0"/>
        <w:spacing w:after="0" w:line="240" w:lineRule="auto"/>
        <w:rPr>
          <w:rFonts w:cs="GillSansMT"/>
          <w:color w:val="000000"/>
          <w:sz w:val="24"/>
          <w:szCs w:val="24"/>
        </w:rPr>
      </w:pPr>
    </w:p>
    <w:p w:rsidR="002E647E" w:rsidRPr="00C50BA5" w:rsidRDefault="002E647E" w:rsidP="002E647E">
      <w:pPr>
        <w:autoSpaceDE w:val="0"/>
        <w:autoSpaceDN w:val="0"/>
        <w:adjustRightInd w:val="0"/>
        <w:spacing w:after="0" w:line="240" w:lineRule="auto"/>
        <w:rPr>
          <w:rFonts w:cs="GillSansMT"/>
          <w:color w:val="000000"/>
          <w:sz w:val="24"/>
          <w:szCs w:val="24"/>
        </w:rPr>
      </w:pPr>
      <w:r w:rsidRPr="00C50BA5">
        <w:rPr>
          <w:rFonts w:cs="GillSansMT"/>
          <w:color w:val="000000"/>
          <w:sz w:val="24"/>
          <w:szCs w:val="24"/>
        </w:rPr>
        <w:t>As identified in the Statement of Entitlement, teaching and learning in RE in this school will provide:</w:t>
      </w:r>
    </w:p>
    <w:p w:rsidR="002E647E" w:rsidRPr="00C50BA5" w:rsidRDefault="002E647E" w:rsidP="00C50BA5">
      <w:pPr>
        <w:pStyle w:val="ListParagraph"/>
        <w:numPr>
          <w:ilvl w:val="0"/>
          <w:numId w:val="3"/>
        </w:numPr>
        <w:autoSpaceDE w:val="0"/>
        <w:autoSpaceDN w:val="0"/>
        <w:adjustRightInd w:val="0"/>
        <w:spacing w:after="0" w:line="240" w:lineRule="auto"/>
        <w:rPr>
          <w:rFonts w:cs="GillSansMT"/>
          <w:color w:val="000000"/>
          <w:sz w:val="24"/>
          <w:szCs w:val="24"/>
        </w:rPr>
      </w:pPr>
      <w:r w:rsidRPr="00C50BA5">
        <w:rPr>
          <w:rFonts w:cs="GillSansMT"/>
          <w:color w:val="000000"/>
          <w:sz w:val="24"/>
          <w:szCs w:val="24"/>
        </w:rPr>
        <w:t>A challenging and robust curriculum based on an accurate theological framework.</w:t>
      </w:r>
    </w:p>
    <w:p w:rsidR="002E647E" w:rsidRPr="00C50BA5" w:rsidRDefault="002E647E" w:rsidP="00C50BA5">
      <w:pPr>
        <w:pStyle w:val="ListParagraph"/>
        <w:numPr>
          <w:ilvl w:val="0"/>
          <w:numId w:val="3"/>
        </w:numPr>
        <w:autoSpaceDE w:val="0"/>
        <w:autoSpaceDN w:val="0"/>
        <w:adjustRightInd w:val="0"/>
        <w:spacing w:after="0" w:line="240" w:lineRule="auto"/>
        <w:rPr>
          <w:rFonts w:cs="GillSansMT"/>
          <w:color w:val="000000"/>
          <w:sz w:val="24"/>
          <w:szCs w:val="24"/>
        </w:rPr>
      </w:pPr>
      <w:r w:rsidRPr="00C50BA5">
        <w:rPr>
          <w:rFonts w:cs="GillSansMT"/>
          <w:color w:val="000000"/>
          <w:sz w:val="24"/>
          <w:szCs w:val="24"/>
        </w:rPr>
        <w:t>An assessment process which has rigour and demonstrates progression based on knowledge</w:t>
      </w:r>
      <w:r w:rsidR="00C50BA5" w:rsidRPr="00C50BA5">
        <w:rPr>
          <w:rFonts w:cs="GillSansMT"/>
          <w:color w:val="000000"/>
          <w:sz w:val="24"/>
          <w:szCs w:val="24"/>
        </w:rPr>
        <w:t xml:space="preserve"> </w:t>
      </w:r>
      <w:r w:rsidRPr="00C50BA5">
        <w:rPr>
          <w:rFonts w:cs="GillSansMT"/>
          <w:color w:val="000000"/>
          <w:sz w:val="24"/>
          <w:szCs w:val="24"/>
        </w:rPr>
        <w:t>and understanding of core religious concepts.</w:t>
      </w:r>
    </w:p>
    <w:p w:rsidR="002E647E" w:rsidRPr="00C50BA5" w:rsidRDefault="002E647E" w:rsidP="00C50BA5">
      <w:pPr>
        <w:pStyle w:val="ListParagraph"/>
        <w:numPr>
          <w:ilvl w:val="0"/>
          <w:numId w:val="3"/>
        </w:numPr>
        <w:autoSpaceDE w:val="0"/>
        <w:autoSpaceDN w:val="0"/>
        <w:adjustRightInd w:val="0"/>
        <w:spacing w:after="0" w:line="240" w:lineRule="auto"/>
        <w:rPr>
          <w:rFonts w:cs="GillSansMT"/>
          <w:color w:val="000000"/>
          <w:sz w:val="24"/>
          <w:szCs w:val="24"/>
        </w:rPr>
      </w:pPr>
      <w:r w:rsidRPr="00C50BA5">
        <w:rPr>
          <w:rFonts w:cs="GillSansMT"/>
          <w:color w:val="000000"/>
          <w:sz w:val="24"/>
          <w:szCs w:val="24"/>
        </w:rPr>
        <w:t>A curriculum that draws on the richness and diversity of religious experience worldwide.</w:t>
      </w:r>
    </w:p>
    <w:p w:rsidR="002E647E" w:rsidRPr="00C50BA5" w:rsidRDefault="002E647E" w:rsidP="00C50BA5">
      <w:pPr>
        <w:pStyle w:val="ListParagraph"/>
        <w:numPr>
          <w:ilvl w:val="0"/>
          <w:numId w:val="3"/>
        </w:numPr>
        <w:autoSpaceDE w:val="0"/>
        <w:autoSpaceDN w:val="0"/>
        <w:adjustRightInd w:val="0"/>
        <w:spacing w:after="0" w:line="240" w:lineRule="auto"/>
        <w:rPr>
          <w:rFonts w:cs="GillSansMT"/>
          <w:color w:val="000000"/>
          <w:sz w:val="24"/>
          <w:szCs w:val="24"/>
        </w:rPr>
      </w:pPr>
      <w:r w:rsidRPr="00C50BA5">
        <w:rPr>
          <w:rFonts w:cs="GillSansMT"/>
          <w:color w:val="000000"/>
          <w:sz w:val="24"/>
          <w:szCs w:val="24"/>
        </w:rPr>
        <w:t>A pedagogy that instils respect for different views and interpretations; and, in which real</w:t>
      </w:r>
    </w:p>
    <w:p w:rsidR="002E647E" w:rsidRPr="00C50BA5" w:rsidRDefault="002E647E" w:rsidP="00C50BA5">
      <w:pPr>
        <w:pStyle w:val="ListParagraph"/>
        <w:numPr>
          <w:ilvl w:val="0"/>
          <w:numId w:val="3"/>
        </w:numPr>
        <w:autoSpaceDE w:val="0"/>
        <w:autoSpaceDN w:val="0"/>
        <w:adjustRightInd w:val="0"/>
        <w:spacing w:after="0" w:line="240" w:lineRule="auto"/>
        <w:rPr>
          <w:rFonts w:cs="GillSansMT"/>
          <w:color w:val="000000"/>
          <w:sz w:val="24"/>
          <w:szCs w:val="24"/>
        </w:rPr>
      </w:pPr>
      <w:r w:rsidRPr="00C50BA5">
        <w:rPr>
          <w:rFonts w:cs="GillSansMT"/>
          <w:color w:val="000000"/>
          <w:sz w:val="24"/>
          <w:szCs w:val="24"/>
        </w:rPr>
        <w:t>dialogue and theological enquiry takes place.</w:t>
      </w:r>
    </w:p>
    <w:p w:rsidR="002E647E" w:rsidRPr="00C50BA5" w:rsidRDefault="002E647E" w:rsidP="00C50BA5">
      <w:pPr>
        <w:pStyle w:val="ListParagraph"/>
        <w:numPr>
          <w:ilvl w:val="0"/>
          <w:numId w:val="3"/>
        </w:numPr>
        <w:autoSpaceDE w:val="0"/>
        <w:autoSpaceDN w:val="0"/>
        <w:adjustRightInd w:val="0"/>
        <w:spacing w:after="0" w:line="240" w:lineRule="auto"/>
        <w:rPr>
          <w:rFonts w:cs="GillSansMT"/>
          <w:color w:val="000000"/>
          <w:sz w:val="24"/>
          <w:szCs w:val="24"/>
        </w:rPr>
      </w:pPr>
      <w:r w:rsidRPr="00C50BA5">
        <w:rPr>
          <w:rFonts w:cs="GillSansMT"/>
          <w:color w:val="000000"/>
          <w:sz w:val="24"/>
          <w:szCs w:val="24"/>
        </w:rPr>
        <w:t>The opportunity for pupils to deepen their understanding of the religion and world views as</w:t>
      </w:r>
      <w:r w:rsidR="00C50BA5" w:rsidRPr="00C50BA5">
        <w:rPr>
          <w:rFonts w:cs="GillSansMT"/>
          <w:color w:val="000000"/>
          <w:sz w:val="24"/>
          <w:szCs w:val="24"/>
        </w:rPr>
        <w:t xml:space="preserve"> </w:t>
      </w:r>
      <w:r w:rsidRPr="00C50BA5">
        <w:rPr>
          <w:rFonts w:cs="GillSansMT"/>
          <w:color w:val="000000"/>
          <w:sz w:val="24"/>
          <w:szCs w:val="24"/>
        </w:rPr>
        <w:t>lived by believers.</w:t>
      </w:r>
    </w:p>
    <w:p w:rsidR="002E647E" w:rsidRDefault="002E647E" w:rsidP="00C50BA5">
      <w:pPr>
        <w:pStyle w:val="ListParagraph"/>
        <w:numPr>
          <w:ilvl w:val="0"/>
          <w:numId w:val="3"/>
        </w:numPr>
        <w:autoSpaceDE w:val="0"/>
        <w:autoSpaceDN w:val="0"/>
        <w:adjustRightInd w:val="0"/>
        <w:spacing w:after="0" w:line="240" w:lineRule="auto"/>
        <w:rPr>
          <w:rFonts w:cs="GillSansMT"/>
          <w:color w:val="000000"/>
          <w:sz w:val="24"/>
          <w:szCs w:val="24"/>
        </w:rPr>
      </w:pPr>
      <w:r w:rsidRPr="00C50BA5">
        <w:rPr>
          <w:rFonts w:cs="GillSansMT"/>
          <w:color w:val="000000"/>
          <w:sz w:val="24"/>
          <w:szCs w:val="24"/>
        </w:rPr>
        <w:t>RE that makes a positive contribution to SMSC development</w:t>
      </w:r>
    </w:p>
    <w:p w:rsidR="00C50BA5" w:rsidRDefault="00C50BA5" w:rsidP="00C50BA5">
      <w:pPr>
        <w:autoSpaceDE w:val="0"/>
        <w:autoSpaceDN w:val="0"/>
        <w:adjustRightInd w:val="0"/>
        <w:spacing w:after="0" w:line="240" w:lineRule="auto"/>
        <w:rPr>
          <w:rFonts w:cs="GillSansMT"/>
          <w:color w:val="000000"/>
          <w:sz w:val="24"/>
          <w:szCs w:val="24"/>
        </w:rPr>
      </w:pPr>
    </w:p>
    <w:p w:rsidR="00C50BA5" w:rsidRPr="00C50BA5" w:rsidRDefault="00C50BA5" w:rsidP="00C50BA5">
      <w:pPr>
        <w:autoSpaceDE w:val="0"/>
        <w:autoSpaceDN w:val="0"/>
        <w:adjustRightInd w:val="0"/>
        <w:spacing w:after="0" w:line="240" w:lineRule="auto"/>
        <w:rPr>
          <w:rFonts w:cs="GillSansMT"/>
          <w:color w:val="000000"/>
          <w:sz w:val="24"/>
          <w:szCs w:val="24"/>
        </w:rPr>
      </w:pPr>
    </w:p>
    <w:p w:rsidR="002E647E" w:rsidRPr="00C50BA5" w:rsidRDefault="002E647E" w:rsidP="002E647E">
      <w:pPr>
        <w:autoSpaceDE w:val="0"/>
        <w:autoSpaceDN w:val="0"/>
        <w:adjustRightInd w:val="0"/>
        <w:spacing w:after="0" w:line="240" w:lineRule="auto"/>
        <w:rPr>
          <w:rFonts w:cs="GillSansMT-Bold"/>
          <w:b/>
          <w:bCs/>
          <w:color w:val="1F4D79"/>
          <w:sz w:val="28"/>
          <w:szCs w:val="28"/>
        </w:rPr>
      </w:pPr>
      <w:r w:rsidRPr="00C50BA5">
        <w:rPr>
          <w:rFonts w:cs="GillSansMT-Bold"/>
          <w:b/>
          <w:bCs/>
          <w:color w:val="1F4D79"/>
          <w:sz w:val="28"/>
          <w:szCs w:val="28"/>
        </w:rPr>
        <w:t>Organisation &amp; Time Allocation</w:t>
      </w:r>
    </w:p>
    <w:p w:rsidR="00C50BA5" w:rsidRDefault="00C50BA5" w:rsidP="002E647E">
      <w:pPr>
        <w:autoSpaceDE w:val="0"/>
        <w:autoSpaceDN w:val="0"/>
        <w:adjustRightInd w:val="0"/>
        <w:spacing w:after="0" w:line="240" w:lineRule="auto"/>
        <w:rPr>
          <w:rFonts w:cs="GillSansMT"/>
          <w:color w:val="FF0000"/>
          <w:sz w:val="24"/>
          <w:szCs w:val="24"/>
        </w:rPr>
      </w:pPr>
    </w:p>
    <w:p w:rsidR="002E647E" w:rsidRPr="00C50BA5" w:rsidRDefault="002E647E" w:rsidP="002E647E">
      <w:pPr>
        <w:autoSpaceDE w:val="0"/>
        <w:autoSpaceDN w:val="0"/>
        <w:adjustRightInd w:val="0"/>
        <w:spacing w:after="0" w:line="240" w:lineRule="auto"/>
        <w:rPr>
          <w:rFonts w:cs="GillSansMT"/>
          <w:color w:val="000000"/>
          <w:sz w:val="24"/>
          <w:szCs w:val="24"/>
        </w:rPr>
      </w:pPr>
      <w:r w:rsidRPr="00C50BA5">
        <w:rPr>
          <w:rFonts w:cs="GillSansMT"/>
          <w:color w:val="000000"/>
          <w:sz w:val="24"/>
          <w:szCs w:val="24"/>
        </w:rPr>
        <w:t>In accordance with the structure of Gloucestershire Agreed Syllabus/South Gloucestershire Agreed</w:t>
      </w:r>
      <w:r w:rsidR="00C50BA5" w:rsidRPr="00C50BA5">
        <w:rPr>
          <w:rFonts w:cs="GillSansMT"/>
          <w:color w:val="000000"/>
          <w:sz w:val="24"/>
          <w:szCs w:val="24"/>
        </w:rPr>
        <w:t xml:space="preserve"> </w:t>
      </w:r>
      <w:r w:rsidRPr="00C50BA5">
        <w:rPr>
          <w:rFonts w:cs="GillSansMT"/>
          <w:color w:val="000000"/>
          <w:sz w:val="24"/>
          <w:szCs w:val="24"/>
        </w:rPr>
        <w:t>Syllabus we have agreed that:</w:t>
      </w:r>
    </w:p>
    <w:p w:rsidR="00C50BA5" w:rsidRPr="00C50BA5" w:rsidRDefault="00C50BA5" w:rsidP="002E647E">
      <w:pPr>
        <w:autoSpaceDE w:val="0"/>
        <w:autoSpaceDN w:val="0"/>
        <w:adjustRightInd w:val="0"/>
        <w:spacing w:after="0" w:line="240" w:lineRule="auto"/>
        <w:rPr>
          <w:rFonts w:cs="GillSansMT"/>
          <w:color w:val="000000"/>
          <w:sz w:val="24"/>
          <w:szCs w:val="24"/>
        </w:rPr>
      </w:pPr>
    </w:p>
    <w:p w:rsidR="002E647E" w:rsidRPr="00C50BA5" w:rsidRDefault="002E647E" w:rsidP="002E647E">
      <w:pPr>
        <w:autoSpaceDE w:val="0"/>
        <w:autoSpaceDN w:val="0"/>
        <w:adjustRightInd w:val="0"/>
        <w:spacing w:after="0" w:line="240" w:lineRule="auto"/>
        <w:rPr>
          <w:rFonts w:cs="GillSansMT"/>
          <w:color w:val="000000"/>
          <w:sz w:val="24"/>
          <w:szCs w:val="24"/>
        </w:rPr>
      </w:pPr>
      <w:r w:rsidRPr="00C50BA5">
        <w:rPr>
          <w:rFonts w:cs="GillSansMT"/>
          <w:color w:val="000000"/>
          <w:sz w:val="24"/>
          <w:szCs w:val="24"/>
        </w:rPr>
        <w:t>In the Foundation Stage pupils will be introduced to a range of faith traditions and will be taught RE</w:t>
      </w:r>
      <w:r w:rsidR="00C50BA5" w:rsidRPr="00C50BA5">
        <w:rPr>
          <w:rFonts w:cs="GillSansMT"/>
          <w:color w:val="000000"/>
          <w:sz w:val="24"/>
          <w:szCs w:val="24"/>
        </w:rPr>
        <w:t xml:space="preserve"> </w:t>
      </w:r>
      <w:r w:rsidRPr="00C50BA5">
        <w:rPr>
          <w:rFonts w:cs="GillSansMT"/>
          <w:color w:val="000000"/>
          <w:sz w:val="24"/>
          <w:szCs w:val="24"/>
        </w:rPr>
        <w:t>for 36 hours over the year.</w:t>
      </w:r>
    </w:p>
    <w:p w:rsidR="00C50BA5" w:rsidRPr="00C50BA5" w:rsidRDefault="00C50BA5" w:rsidP="002E647E">
      <w:pPr>
        <w:autoSpaceDE w:val="0"/>
        <w:autoSpaceDN w:val="0"/>
        <w:adjustRightInd w:val="0"/>
        <w:spacing w:after="0" w:line="240" w:lineRule="auto"/>
        <w:rPr>
          <w:rFonts w:cs="GillSansMT"/>
          <w:color w:val="000000"/>
          <w:sz w:val="24"/>
          <w:szCs w:val="24"/>
        </w:rPr>
      </w:pPr>
    </w:p>
    <w:p w:rsidR="002E647E" w:rsidRDefault="002E647E" w:rsidP="002E647E">
      <w:pPr>
        <w:autoSpaceDE w:val="0"/>
        <w:autoSpaceDN w:val="0"/>
        <w:adjustRightInd w:val="0"/>
        <w:spacing w:after="0" w:line="240" w:lineRule="auto"/>
        <w:rPr>
          <w:rFonts w:cs="GillSansMT"/>
          <w:sz w:val="24"/>
          <w:szCs w:val="24"/>
        </w:rPr>
      </w:pPr>
      <w:r w:rsidRPr="00C50BA5">
        <w:rPr>
          <w:rFonts w:cs="GillSansMT"/>
          <w:color w:val="000000"/>
          <w:sz w:val="24"/>
          <w:szCs w:val="24"/>
        </w:rPr>
        <w:t>At Key Stage 1 pupils study Christianity, Judaism and Islam. RE will be taught for at least for 36 hours</w:t>
      </w:r>
      <w:r w:rsidR="00C50BA5">
        <w:rPr>
          <w:rFonts w:cs="GillSansMT"/>
          <w:color w:val="000000"/>
          <w:sz w:val="24"/>
          <w:szCs w:val="24"/>
        </w:rPr>
        <w:t xml:space="preserve"> </w:t>
      </w:r>
      <w:r w:rsidRPr="00C50BA5">
        <w:rPr>
          <w:rFonts w:cs="GillSansMT"/>
          <w:color w:val="000000"/>
          <w:sz w:val="24"/>
          <w:szCs w:val="24"/>
        </w:rPr>
        <w:t xml:space="preserve">over the year. </w:t>
      </w:r>
      <w:r w:rsidR="00C50BA5" w:rsidRPr="00C50BA5">
        <w:rPr>
          <w:rFonts w:cs="GillSansMT"/>
          <w:sz w:val="24"/>
          <w:szCs w:val="24"/>
        </w:rPr>
        <w:t>These will be delivered in discreet</w:t>
      </w:r>
      <w:r w:rsidR="00C50BA5">
        <w:rPr>
          <w:rFonts w:cs="GillSansMT"/>
          <w:sz w:val="24"/>
          <w:szCs w:val="24"/>
        </w:rPr>
        <w:t xml:space="preserve"> weekly</w:t>
      </w:r>
      <w:r w:rsidR="00C50BA5" w:rsidRPr="00C50BA5">
        <w:rPr>
          <w:rFonts w:cs="GillSansMT"/>
          <w:sz w:val="24"/>
          <w:szCs w:val="24"/>
        </w:rPr>
        <w:t xml:space="preserve"> lessons.</w:t>
      </w:r>
    </w:p>
    <w:p w:rsidR="00C50BA5" w:rsidRPr="00C50BA5" w:rsidRDefault="00C50BA5" w:rsidP="002E647E">
      <w:pPr>
        <w:autoSpaceDE w:val="0"/>
        <w:autoSpaceDN w:val="0"/>
        <w:adjustRightInd w:val="0"/>
        <w:spacing w:after="0" w:line="240" w:lineRule="auto"/>
        <w:rPr>
          <w:rFonts w:cs="GillSansMT"/>
          <w:color w:val="000000"/>
          <w:sz w:val="24"/>
          <w:szCs w:val="24"/>
        </w:rPr>
      </w:pPr>
    </w:p>
    <w:p w:rsidR="002E647E" w:rsidRPr="00C50BA5" w:rsidRDefault="002E647E" w:rsidP="002E647E">
      <w:pPr>
        <w:autoSpaceDE w:val="0"/>
        <w:autoSpaceDN w:val="0"/>
        <w:adjustRightInd w:val="0"/>
        <w:spacing w:after="0" w:line="240" w:lineRule="auto"/>
        <w:rPr>
          <w:rFonts w:cs="GillSansMT"/>
          <w:color w:val="000000"/>
          <w:sz w:val="24"/>
          <w:szCs w:val="24"/>
        </w:rPr>
      </w:pPr>
      <w:r w:rsidRPr="00C50BA5">
        <w:rPr>
          <w:rFonts w:cs="GillSansMT"/>
          <w:color w:val="000000"/>
          <w:sz w:val="24"/>
          <w:szCs w:val="24"/>
        </w:rPr>
        <w:t>At Key Stage 2 pupils study Christianity, Judaism, Hinduism and also consider non-religious</w:t>
      </w:r>
    </w:p>
    <w:p w:rsidR="002E647E" w:rsidRDefault="00C50BA5" w:rsidP="002E647E">
      <w:pPr>
        <w:autoSpaceDE w:val="0"/>
        <w:autoSpaceDN w:val="0"/>
        <w:adjustRightInd w:val="0"/>
        <w:spacing w:after="0" w:line="240" w:lineRule="auto"/>
        <w:rPr>
          <w:rFonts w:cs="GillSansMT"/>
          <w:sz w:val="24"/>
          <w:szCs w:val="24"/>
        </w:rPr>
      </w:pPr>
      <w:r w:rsidRPr="00C50BA5">
        <w:rPr>
          <w:rFonts w:cs="GillSansMT"/>
          <w:color w:val="000000"/>
          <w:sz w:val="24"/>
          <w:szCs w:val="24"/>
        </w:rPr>
        <w:t>W</w:t>
      </w:r>
      <w:r w:rsidR="002E647E" w:rsidRPr="00C50BA5">
        <w:rPr>
          <w:rFonts w:cs="GillSansMT"/>
          <w:color w:val="000000"/>
          <w:sz w:val="24"/>
          <w:szCs w:val="24"/>
        </w:rPr>
        <w:t>orld</w:t>
      </w:r>
      <w:r>
        <w:rPr>
          <w:rFonts w:cs="GillSansMT"/>
          <w:color w:val="000000"/>
          <w:sz w:val="24"/>
          <w:szCs w:val="24"/>
        </w:rPr>
        <w:t xml:space="preserve"> </w:t>
      </w:r>
      <w:r w:rsidR="002E647E" w:rsidRPr="00C50BA5">
        <w:rPr>
          <w:rFonts w:cs="GillSansMT"/>
          <w:color w:val="000000"/>
          <w:sz w:val="24"/>
          <w:szCs w:val="24"/>
        </w:rPr>
        <w:t>views. RE will be taught for at le</w:t>
      </w:r>
      <w:r>
        <w:rPr>
          <w:rFonts w:cs="GillSansMT"/>
          <w:color w:val="000000"/>
          <w:sz w:val="24"/>
          <w:szCs w:val="24"/>
        </w:rPr>
        <w:t>ast for 45 hours over the year.</w:t>
      </w:r>
      <w:r w:rsidRPr="00C50BA5">
        <w:rPr>
          <w:rFonts w:cs="GillSansMT"/>
          <w:sz w:val="24"/>
          <w:szCs w:val="24"/>
        </w:rPr>
        <w:t xml:space="preserve"> These will be delivered in discreet</w:t>
      </w:r>
      <w:r>
        <w:rPr>
          <w:rFonts w:cs="GillSansMT"/>
          <w:sz w:val="24"/>
          <w:szCs w:val="24"/>
        </w:rPr>
        <w:t xml:space="preserve"> weekly</w:t>
      </w:r>
      <w:r w:rsidRPr="00C50BA5">
        <w:rPr>
          <w:rFonts w:cs="GillSansMT"/>
          <w:sz w:val="24"/>
          <w:szCs w:val="24"/>
        </w:rPr>
        <w:t xml:space="preserve"> lessons.</w:t>
      </w:r>
    </w:p>
    <w:p w:rsidR="00C50BA5" w:rsidRDefault="00C50BA5" w:rsidP="002E647E">
      <w:pPr>
        <w:autoSpaceDE w:val="0"/>
        <w:autoSpaceDN w:val="0"/>
        <w:adjustRightInd w:val="0"/>
        <w:spacing w:after="0" w:line="240" w:lineRule="auto"/>
        <w:rPr>
          <w:rFonts w:cs="GillSansMT"/>
          <w:sz w:val="24"/>
          <w:szCs w:val="24"/>
        </w:rPr>
      </w:pPr>
    </w:p>
    <w:p w:rsidR="00C50BA5" w:rsidRDefault="00C50BA5" w:rsidP="002E647E">
      <w:pPr>
        <w:autoSpaceDE w:val="0"/>
        <w:autoSpaceDN w:val="0"/>
        <w:adjustRightInd w:val="0"/>
        <w:spacing w:after="0" w:line="240" w:lineRule="auto"/>
        <w:rPr>
          <w:rFonts w:cs="GillSansMT"/>
          <w:sz w:val="24"/>
          <w:szCs w:val="24"/>
        </w:rPr>
      </w:pPr>
    </w:p>
    <w:p w:rsidR="00C50BA5" w:rsidRDefault="00C50BA5" w:rsidP="002E647E">
      <w:pPr>
        <w:autoSpaceDE w:val="0"/>
        <w:autoSpaceDN w:val="0"/>
        <w:adjustRightInd w:val="0"/>
        <w:spacing w:after="0" w:line="240" w:lineRule="auto"/>
        <w:rPr>
          <w:rFonts w:cs="GillSansMT"/>
          <w:sz w:val="24"/>
          <w:szCs w:val="24"/>
        </w:rPr>
      </w:pPr>
    </w:p>
    <w:p w:rsidR="00C50BA5" w:rsidRDefault="00C50BA5" w:rsidP="002E647E">
      <w:pPr>
        <w:autoSpaceDE w:val="0"/>
        <w:autoSpaceDN w:val="0"/>
        <w:adjustRightInd w:val="0"/>
        <w:spacing w:after="0" w:line="240" w:lineRule="auto"/>
        <w:rPr>
          <w:rFonts w:cs="GillSansMT"/>
          <w:sz w:val="24"/>
          <w:szCs w:val="24"/>
        </w:rPr>
      </w:pPr>
    </w:p>
    <w:p w:rsidR="00C50BA5" w:rsidRDefault="00C50BA5" w:rsidP="002E647E">
      <w:pPr>
        <w:autoSpaceDE w:val="0"/>
        <w:autoSpaceDN w:val="0"/>
        <w:adjustRightInd w:val="0"/>
        <w:spacing w:after="0" w:line="240" w:lineRule="auto"/>
        <w:rPr>
          <w:rFonts w:cs="GillSansMT"/>
          <w:sz w:val="24"/>
          <w:szCs w:val="24"/>
        </w:rPr>
      </w:pPr>
    </w:p>
    <w:p w:rsidR="00C50BA5" w:rsidRPr="00C50BA5" w:rsidRDefault="00C50BA5" w:rsidP="002E647E">
      <w:pPr>
        <w:autoSpaceDE w:val="0"/>
        <w:autoSpaceDN w:val="0"/>
        <w:adjustRightInd w:val="0"/>
        <w:spacing w:after="0" w:line="240" w:lineRule="auto"/>
        <w:rPr>
          <w:rFonts w:cs="GillSansMT"/>
          <w:color w:val="FF0000"/>
          <w:sz w:val="24"/>
          <w:szCs w:val="24"/>
        </w:rPr>
      </w:pPr>
    </w:p>
    <w:p w:rsidR="002E647E" w:rsidRPr="00C50BA5" w:rsidRDefault="002E647E" w:rsidP="002E647E">
      <w:pPr>
        <w:autoSpaceDE w:val="0"/>
        <w:autoSpaceDN w:val="0"/>
        <w:adjustRightInd w:val="0"/>
        <w:spacing w:after="0" w:line="240" w:lineRule="auto"/>
        <w:rPr>
          <w:rFonts w:cs="GillSansMT-Bold"/>
          <w:b/>
          <w:bCs/>
          <w:color w:val="1F4D79"/>
          <w:sz w:val="28"/>
          <w:szCs w:val="28"/>
        </w:rPr>
      </w:pPr>
      <w:r w:rsidRPr="00C50BA5">
        <w:rPr>
          <w:rFonts w:cs="GillSansMT-Bold"/>
          <w:b/>
          <w:bCs/>
          <w:color w:val="1F4D79"/>
          <w:sz w:val="28"/>
          <w:szCs w:val="28"/>
        </w:rPr>
        <w:t>Assessment/Recording &amp; Reporting</w:t>
      </w:r>
    </w:p>
    <w:p w:rsidR="002E647E" w:rsidRPr="00C50BA5" w:rsidRDefault="002E647E" w:rsidP="002E647E">
      <w:pPr>
        <w:autoSpaceDE w:val="0"/>
        <w:autoSpaceDN w:val="0"/>
        <w:adjustRightInd w:val="0"/>
        <w:spacing w:after="0" w:line="240" w:lineRule="auto"/>
        <w:rPr>
          <w:rFonts w:cs="GillSansMT"/>
          <w:color w:val="000000"/>
          <w:sz w:val="24"/>
          <w:szCs w:val="24"/>
        </w:rPr>
      </w:pPr>
      <w:r w:rsidRPr="00C50BA5">
        <w:rPr>
          <w:rFonts w:cs="GillSansMT"/>
          <w:color w:val="000000"/>
          <w:sz w:val="24"/>
          <w:szCs w:val="24"/>
        </w:rPr>
        <w:t>The Gloucestershire Agreed Syllabus fo</w:t>
      </w:r>
      <w:r w:rsidR="00C50BA5">
        <w:rPr>
          <w:rFonts w:cs="GillSansMT"/>
          <w:color w:val="000000"/>
          <w:sz w:val="24"/>
          <w:szCs w:val="24"/>
        </w:rPr>
        <w:t xml:space="preserve">r Religious Education 2017-2022 </w:t>
      </w:r>
      <w:r w:rsidRPr="00C50BA5">
        <w:rPr>
          <w:rFonts w:cs="GillSansMT"/>
          <w:color w:val="000000"/>
          <w:sz w:val="24"/>
          <w:szCs w:val="24"/>
        </w:rPr>
        <w:t>sets out a structure for</w:t>
      </w:r>
      <w:r w:rsidR="00C50BA5">
        <w:rPr>
          <w:rFonts w:cs="GillSansMT"/>
          <w:color w:val="000000"/>
          <w:sz w:val="24"/>
          <w:szCs w:val="24"/>
        </w:rPr>
        <w:t xml:space="preserve"> </w:t>
      </w:r>
      <w:r w:rsidRPr="00C50BA5">
        <w:rPr>
          <w:rFonts w:cs="GillSansMT"/>
          <w:color w:val="000000"/>
          <w:sz w:val="24"/>
          <w:szCs w:val="24"/>
        </w:rPr>
        <w:t>recognising pupil achievements and each pupil can work progressively towards achieving the</w:t>
      </w:r>
      <w:r w:rsidR="00C50BA5">
        <w:rPr>
          <w:rFonts w:cs="GillSansMT"/>
          <w:color w:val="000000"/>
          <w:sz w:val="24"/>
          <w:szCs w:val="24"/>
        </w:rPr>
        <w:t xml:space="preserve"> </w:t>
      </w:r>
      <w:r w:rsidRPr="00C50BA5">
        <w:rPr>
          <w:rFonts w:cs="GillSansMT"/>
          <w:color w:val="000000"/>
          <w:sz w:val="24"/>
          <w:szCs w:val="24"/>
        </w:rPr>
        <w:t>expected end of key stage learning outcomes as outlined in the syllabus.</w:t>
      </w:r>
    </w:p>
    <w:p w:rsidR="00C50BA5" w:rsidRDefault="00C50BA5" w:rsidP="002E647E">
      <w:pPr>
        <w:autoSpaceDE w:val="0"/>
        <w:autoSpaceDN w:val="0"/>
        <w:adjustRightInd w:val="0"/>
        <w:spacing w:after="0" w:line="240" w:lineRule="auto"/>
        <w:rPr>
          <w:rFonts w:cs="GillSansMT"/>
          <w:color w:val="FF0000"/>
          <w:sz w:val="24"/>
          <w:szCs w:val="24"/>
        </w:rPr>
      </w:pPr>
    </w:p>
    <w:p w:rsidR="002E647E" w:rsidRDefault="002E647E" w:rsidP="002E647E">
      <w:pPr>
        <w:autoSpaceDE w:val="0"/>
        <w:autoSpaceDN w:val="0"/>
        <w:adjustRightInd w:val="0"/>
        <w:spacing w:after="0" w:line="240" w:lineRule="auto"/>
        <w:rPr>
          <w:rFonts w:cs="GillSansMT"/>
          <w:color w:val="000000"/>
          <w:sz w:val="24"/>
          <w:szCs w:val="24"/>
        </w:rPr>
      </w:pPr>
      <w:r w:rsidRPr="00C50BA5">
        <w:rPr>
          <w:rFonts w:cs="GillSansMT"/>
          <w:color w:val="000000"/>
          <w:sz w:val="24"/>
          <w:szCs w:val="24"/>
        </w:rPr>
        <w:t>School reports are sent home in the summer term of each year and the RE report is written with</w:t>
      </w:r>
      <w:r w:rsidR="00C50BA5">
        <w:rPr>
          <w:rFonts w:cs="GillSansMT"/>
          <w:color w:val="000000"/>
          <w:sz w:val="24"/>
          <w:szCs w:val="24"/>
        </w:rPr>
        <w:t>in this document.</w:t>
      </w:r>
    </w:p>
    <w:p w:rsidR="00C50BA5" w:rsidRPr="00C50BA5" w:rsidRDefault="00C50BA5" w:rsidP="002E647E">
      <w:pPr>
        <w:autoSpaceDE w:val="0"/>
        <w:autoSpaceDN w:val="0"/>
        <w:adjustRightInd w:val="0"/>
        <w:spacing w:after="0" w:line="240" w:lineRule="auto"/>
        <w:rPr>
          <w:rFonts w:cs="GillSansMT"/>
          <w:color w:val="000000"/>
          <w:sz w:val="24"/>
          <w:szCs w:val="24"/>
        </w:rPr>
      </w:pPr>
    </w:p>
    <w:p w:rsidR="002E647E" w:rsidRPr="00C50BA5" w:rsidRDefault="002E647E" w:rsidP="002E647E">
      <w:pPr>
        <w:autoSpaceDE w:val="0"/>
        <w:autoSpaceDN w:val="0"/>
        <w:adjustRightInd w:val="0"/>
        <w:spacing w:after="0" w:line="240" w:lineRule="auto"/>
        <w:rPr>
          <w:rFonts w:cs="GillSansMT-Bold"/>
          <w:b/>
          <w:bCs/>
          <w:color w:val="1F4D79"/>
          <w:sz w:val="28"/>
          <w:szCs w:val="28"/>
        </w:rPr>
      </w:pPr>
      <w:r w:rsidRPr="00C50BA5">
        <w:rPr>
          <w:rFonts w:cs="GillSansMT-Bold"/>
          <w:b/>
          <w:bCs/>
          <w:color w:val="1F4D79"/>
          <w:sz w:val="28"/>
          <w:szCs w:val="28"/>
        </w:rPr>
        <w:t>Responsibilities for RE in School</w:t>
      </w:r>
    </w:p>
    <w:p w:rsidR="002E647E" w:rsidRPr="00C50BA5" w:rsidRDefault="002E647E" w:rsidP="002E647E">
      <w:pPr>
        <w:autoSpaceDE w:val="0"/>
        <w:autoSpaceDN w:val="0"/>
        <w:adjustRightInd w:val="0"/>
        <w:spacing w:after="0" w:line="240" w:lineRule="auto"/>
        <w:rPr>
          <w:rFonts w:cs="GillSansMT"/>
          <w:color w:val="000000"/>
          <w:sz w:val="24"/>
          <w:szCs w:val="24"/>
        </w:rPr>
      </w:pPr>
      <w:r w:rsidRPr="00C50BA5">
        <w:rPr>
          <w:rFonts w:cs="GillSansMT"/>
          <w:color w:val="000000"/>
          <w:sz w:val="24"/>
          <w:szCs w:val="24"/>
        </w:rPr>
        <w:t xml:space="preserve">The </w:t>
      </w:r>
      <w:r w:rsidRPr="00C50BA5">
        <w:rPr>
          <w:rFonts w:cs="GillSansMT-Bold"/>
          <w:b/>
          <w:bCs/>
          <w:color w:val="000000"/>
          <w:sz w:val="24"/>
          <w:szCs w:val="24"/>
        </w:rPr>
        <w:t xml:space="preserve">subject leader </w:t>
      </w:r>
      <w:r w:rsidRPr="00C50BA5">
        <w:rPr>
          <w:rFonts w:cs="GillSansMT"/>
          <w:color w:val="000000"/>
          <w:sz w:val="24"/>
          <w:szCs w:val="24"/>
        </w:rPr>
        <w:t>is responsible for overseeing the teaching and learning of religious education in</w:t>
      </w:r>
      <w:r w:rsidR="00C50BA5">
        <w:rPr>
          <w:rFonts w:cs="GillSansMT"/>
          <w:color w:val="000000"/>
          <w:sz w:val="24"/>
          <w:szCs w:val="24"/>
        </w:rPr>
        <w:t xml:space="preserve"> </w:t>
      </w:r>
      <w:r w:rsidRPr="00C50BA5">
        <w:rPr>
          <w:rFonts w:cs="GillSansMT"/>
          <w:color w:val="000000"/>
          <w:sz w:val="24"/>
          <w:szCs w:val="24"/>
        </w:rPr>
        <w:t xml:space="preserve">the school. The role includes: </w:t>
      </w:r>
    </w:p>
    <w:p w:rsidR="002E647E" w:rsidRPr="00EB1C00" w:rsidRDefault="002E647E" w:rsidP="002E647E">
      <w:pPr>
        <w:pStyle w:val="ListParagraph"/>
        <w:numPr>
          <w:ilvl w:val="0"/>
          <w:numId w:val="4"/>
        </w:numPr>
        <w:autoSpaceDE w:val="0"/>
        <w:autoSpaceDN w:val="0"/>
        <w:adjustRightInd w:val="0"/>
        <w:spacing w:after="0" w:line="240" w:lineRule="auto"/>
        <w:rPr>
          <w:rFonts w:cs="GillSansMT"/>
          <w:color w:val="000000"/>
          <w:sz w:val="24"/>
          <w:szCs w:val="24"/>
        </w:rPr>
      </w:pPr>
      <w:r w:rsidRPr="00C50BA5">
        <w:rPr>
          <w:rFonts w:cs="GillSansMT"/>
          <w:color w:val="000000"/>
          <w:sz w:val="24"/>
          <w:szCs w:val="24"/>
        </w:rPr>
        <w:t>Ensuring personal subject knowledge and expertise are kept up-to-date by participating in</w:t>
      </w:r>
      <w:r w:rsidR="00EB1C00">
        <w:rPr>
          <w:rFonts w:cs="GillSansMT"/>
          <w:color w:val="000000"/>
          <w:sz w:val="24"/>
          <w:szCs w:val="24"/>
        </w:rPr>
        <w:t xml:space="preserve"> </w:t>
      </w:r>
      <w:r w:rsidRPr="00EB1C00">
        <w:rPr>
          <w:rFonts w:cs="GillSansMT"/>
          <w:color w:val="000000"/>
          <w:sz w:val="24"/>
          <w:szCs w:val="24"/>
        </w:rPr>
        <w:t>CPD for RE and share good practice</w:t>
      </w:r>
    </w:p>
    <w:p w:rsidR="002E647E" w:rsidRPr="00EB1C00" w:rsidRDefault="002E647E" w:rsidP="00EB1C00">
      <w:pPr>
        <w:pStyle w:val="ListParagraph"/>
        <w:numPr>
          <w:ilvl w:val="0"/>
          <w:numId w:val="4"/>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Providing and sourcing in-service training for staff as necessary</w:t>
      </w:r>
    </w:p>
    <w:p w:rsidR="002E647E" w:rsidRPr="00EB1C00" w:rsidRDefault="002E647E" w:rsidP="00EB1C00">
      <w:pPr>
        <w:pStyle w:val="ListParagraph"/>
        <w:numPr>
          <w:ilvl w:val="0"/>
          <w:numId w:val="4"/>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Ensuring the staff are familiar with the syllabus and supporting resources such as</w:t>
      </w:r>
    </w:p>
    <w:p w:rsidR="002E647E" w:rsidRPr="00C50BA5" w:rsidRDefault="002E647E" w:rsidP="00EB1C00">
      <w:pPr>
        <w:autoSpaceDE w:val="0"/>
        <w:autoSpaceDN w:val="0"/>
        <w:adjustRightInd w:val="0"/>
        <w:spacing w:after="0" w:line="240" w:lineRule="auto"/>
        <w:ind w:firstLine="720"/>
        <w:rPr>
          <w:rFonts w:cs="GillSansMT-Italic"/>
          <w:i/>
          <w:iCs/>
          <w:color w:val="000000"/>
          <w:sz w:val="24"/>
          <w:szCs w:val="24"/>
        </w:rPr>
      </w:pPr>
      <w:r w:rsidRPr="00C50BA5">
        <w:rPr>
          <w:rFonts w:cs="GillSansMT-Italic"/>
          <w:i/>
          <w:iCs/>
          <w:color w:val="000000"/>
          <w:sz w:val="24"/>
          <w:szCs w:val="24"/>
        </w:rPr>
        <w:t>Understanding Christianity</w:t>
      </w:r>
    </w:p>
    <w:p w:rsidR="002E647E" w:rsidRPr="00EB1C00" w:rsidRDefault="002E647E" w:rsidP="002E647E">
      <w:pPr>
        <w:pStyle w:val="ListParagraph"/>
        <w:numPr>
          <w:ilvl w:val="0"/>
          <w:numId w:val="5"/>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Supporting and clarifying approach to planning, delivery and assessment being clear about the</w:t>
      </w:r>
      <w:r w:rsidR="00EB1C00">
        <w:rPr>
          <w:rFonts w:cs="GillSansMT"/>
          <w:color w:val="000000"/>
          <w:sz w:val="24"/>
          <w:szCs w:val="24"/>
        </w:rPr>
        <w:t xml:space="preserve"> </w:t>
      </w:r>
      <w:r w:rsidRPr="00EB1C00">
        <w:rPr>
          <w:rFonts w:cs="GillSansMT"/>
          <w:color w:val="000000"/>
          <w:sz w:val="24"/>
          <w:szCs w:val="24"/>
        </w:rPr>
        <w:t>subject’s intent, implementation and impact</w:t>
      </w:r>
    </w:p>
    <w:p w:rsidR="002E647E" w:rsidRPr="00EB1C00" w:rsidRDefault="002E647E" w:rsidP="00EB1C00">
      <w:pPr>
        <w:pStyle w:val="ListParagraph"/>
        <w:numPr>
          <w:ilvl w:val="0"/>
          <w:numId w:val="5"/>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Acquiring and organising appropriate resources, managing a budget when necessary</w:t>
      </w:r>
    </w:p>
    <w:p w:rsidR="002E647E" w:rsidRPr="00EB1C00" w:rsidRDefault="002E647E" w:rsidP="002E647E">
      <w:pPr>
        <w:pStyle w:val="ListParagraph"/>
        <w:numPr>
          <w:ilvl w:val="0"/>
          <w:numId w:val="5"/>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Monitoring the teaching and learning of RE through regular lesson observations, work</w:t>
      </w:r>
      <w:r w:rsidR="00EB1C00">
        <w:rPr>
          <w:rFonts w:cs="GillSansMT"/>
          <w:color w:val="000000"/>
          <w:sz w:val="24"/>
          <w:szCs w:val="24"/>
        </w:rPr>
        <w:t xml:space="preserve"> </w:t>
      </w:r>
      <w:r w:rsidRPr="00EB1C00">
        <w:rPr>
          <w:rFonts w:cs="GillSansMT"/>
          <w:color w:val="000000"/>
          <w:sz w:val="24"/>
          <w:szCs w:val="24"/>
        </w:rPr>
        <w:t>scrutiny, learning walks, analysis of data and pupil voice and be able to discuss impact and</w:t>
      </w:r>
      <w:r w:rsidR="00EB1C00">
        <w:rPr>
          <w:rFonts w:cs="GillSansMT"/>
          <w:color w:val="000000"/>
          <w:sz w:val="24"/>
          <w:szCs w:val="24"/>
        </w:rPr>
        <w:t xml:space="preserve"> </w:t>
      </w:r>
      <w:r w:rsidRPr="00EB1C00">
        <w:rPr>
          <w:rFonts w:cs="GillSansMT"/>
          <w:color w:val="000000"/>
          <w:sz w:val="24"/>
          <w:szCs w:val="24"/>
        </w:rPr>
        <w:t>standards</w:t>
      </w:r>
    </w:p>
    <w:p w:rsidR="002E647E" w:rsidRPr="00EB1C00" w:rsidRDefault="00EB1C00" w:rsidP="00EB1C00">
      <w:pPr>
        <w:pStyle w:val="ListParagraph"/>
        <w:numPr>
          <w:ilvl w:val="0"/>
          <w:numId w:val="5"/>
        </w:numPr>
        <w:autoSpaceDE w:val="0"/>
        <w:autoSpaceDN w:val="0"/>
        <w:adjustRightInd w:val="0"/>
        <w:spacing w:after="0" w:line="240" w:lineRule="auto"/>
        <w:rPr>
          <w:rFonts w:cs="GillSansMT"/>
          <w:color w:val="000000"/>
          <w:sz w:val="24"/>
          <w:szCs w:val="24"/>
        </w:rPr>
      </w:pPr>
      <w:r>
        <w:rPr>
          <w:rFonts w:cs="GillSansMT"/>
          <w:color w:val="000000"/>
          <w:sz w:val="24"/>
          <w:szCs w:val="24"/>
        </w:rPr>
        <w:t>Contributing to the SIAMS self-</w:t>
      </w:r>
      <w:r w:rsidR="002E647E" w:rsidRPr="00EB1C00">
        <w:rPr>
          <w:rFonts w:cs="GillSansMT"/>
          <w:color w:val="000000"/>
          <w:sz w:val="24"/>
          <w:szCs w:val="24"/>
        </w:rPr>
        <w:t>evaluation process particularly around Strand 7</w:t>
      </w:r>
    </w:p>
    <w:p w:rsidR="002E647E" w:rsidRPr="00C50BA5" w:rsidRDefault="002E647E" w:rsidP="002E647E">
      <w:pPr>
        <w:autoSpaceDE w:val="0"/>
        <w:autoSpaceDN w:val="0"/>
        <w:adjustRightInd w:val="0"/>
        <w:spacing w:after="0" w:line="240" w:lineRule="auto"/>
        <w:rPr>
          <w:rFonts w:cs="GillSansMT"/>
          <w:color w:val="FF0000"/>
          <w:sz w:val="24"/>
          <w:szCs w:val="24"/>
        </w:rPr>
      </w:pPr>
      <w:r w:rsidRPr="00C50BA5">
        <w:rPr>
          <w:rFonts w:cs="GillSansMT"/>
          <w:color w:val="000000"/>
          <w:sz w:val="24"/>
          <w:szCs w:val="24"/>
        </w:rPr>
        <w:t>T</w:t>
      </w:r>
      <w:r w:rsidR="00EB1C00">
        <w:rPr>
          <w:rFonts w:cs="GillSansMT"/>
          <w:color w:val="000000"/>
          <w:sz w:val="24"/>
          <w:szCs w:val="24"/>
        </w:rPr>
        <w:t>he Head Teacher</w:t>
      </w:r>
      <w:r w:rsidRPr="00C50BA5">
        <w:rPr>
          <w:rFonts w:cs="GillSansMT"/>
          <w:color w:val="000000"/>
          <w:sz w:val="24"/>
          <w:szCs w:val="24"/>
        </w:rPr>
        <w:t xml:space="preserve"> make</w:t>
      </w:r>
      <w:r w:rsidR="00EB1C00">
        <w:rPr>
          <w:rFonts w:cs="GillSansMT"/>
          <w:color w:val="000000"/>
          <w:sz w:val="24"/>
          <w:szCs w:val="24"/>
        </w:rPr>
        <w:t>s</w:t>
      </w:r>
      <w:r w:rsidRPr="00C50BA5">
        <w:rPr>
          <w:rFonts w:cs="GillSansMT"/>
          <w:color w:val="000000"/>
          <w:sz w:val="24"/>
          <w:szCs w:val="24"/>
        </w:rPr>
        <w:t xml:space="preserve"> sure: </w:t>
      </w:r>
    </w:p>
    <w:p w:rsidR="002E647E" w:rsidRPr="00EB1C00" w:rsidRDefault="002E647E" w:rsidP="00EB1C00">
      <w:pPr>
        <w:pStyle w:val="ListParagraph"/>
        <w:numPr>
          <w:ilvl w:val="0"/>
          <w:numId w:val="6"/>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RE has a high profile within the curriculum</w:t>
      </w:r>
    </w:p>
    <w:p w:rsidR="002E647E" w:rsidRPr="00EB1C00" w:rsidRDefault="002E647E" w:rsidP="00EB1C00">
      <w:pPr>
        <w:pStyle w:val="ListParagraph"/>
        <w:numPr>
          <w:ilvl w:val="0"/>
          <w:numId w:val="6"/>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All pupils make progress in achieving the learning outcomes of the RE curriculum</w:t>
      </w:r>
    </w:p>
    <w:p w:rsidR="002E647E" w:rsidRPr="00EB1C00" w:rsidRDefault="002E647E" w:rsidP="002E647E">
      <w:pPr>
        <w:pStyle w:val="ListParagraph"/>
        <w:numPr>
          <w:ilvl w:val="0"/>
          <w:numId w:val="6"/>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The subject is well led and effectively managed and that standards and achievement in RE and</w:t>
      </w:r>
      <w:r w:rsidR="00EB1C00">
        <w:rPr>
          <w:rFonts w:cs="GillSansMT"/>
          <w:color w:val="000000"/>
          <w:sz w:val="24"/>
          <w:szCs w:val="24"/>
        </w:rPr>
        <w:t xml:space="preserve"> </w:t>
      </w:r>
      <w:r w:rsidRPr="00EB1C00">
        <w:rPr>
          <w:rFonts w:cs="GillSansMT"/>
          <w:color w:val="000000"/>
          <w:sz w:val="24"/>
          <w:szCs w:val="24"/>
        </w:rPr>
        <w:t>the quality of the provision are subject to regular and effective self-evaluation</w:t>
      </w:r>
    </w:p>
    <w:p w:rsidR="002E647E" w:rsidRPr="00EB1C00" w:rsidRDefault="002E647E" w:rsidP="002E647E">
      <w:pPr>
        <w:pStyle w:val="ListParagraph"/>
        <w:numPr>
          <w:ilvl w:val="0"/>
          <w:numId w:val="6"/>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Those teaching RE are suitably qualified and trained in the subject and have effective and</w:t>
      </w:r>
      <w:r w:rsidR="00EB1C00">
        <w:rPr>
          <w:rFonts w:cs="GillSansMT"/>
          <w:color w:val="000000"/>
          <w:sz w:val="24"/>
          <w:szCs w:val="24"/>
        </w:rPr>
        <w:t xml:space="preserve"> </w:t>
      </w:r>
      <w:r w:rsidRPr="00EB1C00">
        <w:rPr>
          <w:rFonts w:cs="GillSansMT"/>
          <w:color w:val="000000"/>
          <w:sz w:val="24"/>
          <w:szCs w:val="24"/>
        </w:rPr>
        <w:t>regular opportunities for CPD</w:t>
      </w:r>
    </w:p>
    <w:p w:rsidR="002E647E" w:rsidRPr="00EB1C00" w:rsidRDefault="002E647E" w:rsidP="002E647E">
      <w:pPr>
        <w:pStyle w:val="ListParagraph"/>
        <w:numPr>
          <w:ilvl w:val="0"/>
          <w:numId w:val="6"/>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Teachers newly appointed to church schools are provided with support offered by the</w:t>
      </w:r>
      <w:r w:rsidR="00EB1C00">
        <w:rPr>
          <w:rFonts w:cs="GillSansMT"/>
          <w:color w:val="000000"/>
          <w:sz w:val="24"/>
          <w:szCs w:val="24"/>
        </w:rPr>
        <w:t xml:space="preserve"> </w:t>
      </w:r>
      <w:r w:rsidRPr="00EB1C00">
        <w:rPr>
          <w:rFonts w:cs="GillSansMT"/>
          <w:color w:val="000000"/>
          <w:sz w:val="24"/>
          <w:szCs w:val="24"/>
        </w:rPr>
        <w:t>diocese to enable them to become effective teachers of RE</w:t>
      </w:r>
    </w:p>
    <w:p w:rsidR="002E647E" w:rsidRPr="00EB1C00" w:rsidRDefault="002E647E" w:rsidP="00EB1C00">
      <w:pPr>
        <w:pStyle w:val="ListParagraph"/>
        <w:numPr>
          <w:ilvl w:val="0"/>
          <w:numId w:val="6"/>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Clear information is provided for parents on the RE curriculum and the right to withdraw</w:t>
      </w:r>
    </w:p>
    <w:p w:rsidR="002E647E" w:rsidRDefault="002E647E" w:rsidP="002E647E">
      <w:pPr>
        <w:pStyle w:val="ListParagraph"/>
        <w:numPr>
          <w:ilvl w:val="0"/>
          <w:numId w:val="6"/>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RE is resourced, staffed and timetabled so that the school can fulfil its legal obligations on RE</w:t>
      </w:r>
      <w:r w:rsidR="00EB1C00">
        <w:rPr>
          <w:rFonts w:cs="GillSansMT"/>
          <w:color w:val="000000"/>
          <w:sz w:val="24"/>
          <w:szCs w:val="24"/>
        </w:rPr>
        <w:t xml:space="preserve"> </w:t>
      </w:r>
      <w:r w:rsidRPr="00EB1C00">
        <w:rPr>
          <w:rFonts w:cs="GillSansMT"/>
          <w:color w:val="000000"/>
          <w:sz w:val="24"/>
          <w:szCs w:val="24"/>
        </w:rPr>
        <w:t>and pupils make good progress</w:t>
      </w:r>
    </w:p>
    <w:p w:rsidR="00EB1C00" w:rsidRDefault="00EB1C00" w:rsidP="00EB1C00">
      <w:pPr>
        <w:autoSpaceDE w:val="0"/>
        <w:autoSpaceDN w:val="0"/>
        <w:adjustRightInd w:val="0"/>
        <w:spacing w:after="0" w:line="240" w:lineRule="auto"/>
        <w:rPr>
          <w:rFonts w:cs="GillSansMT"/>
          <w:color w:val="000000"/>
          <w:sz w:val="24"/>
          <w:szCs w:val="24"/>
        </w:rPr>
      </w:pPr>
    </w:p>
    <w:p w:rsidR="00EB1C00" w:rsidRDefault="00EB1C00" w:rsidP="00EB1C00">
      <w:pPr>
        <w:autoSpaceDE w:val="0"/>
        <w:autoSpaceDN w:val="0"/>
        <w:adjustRightInd w:val="0"/>
        <w:spacing w:after="0" w:line="240" w:lineRule="auto"/>
        <w:rPr>
          <w:rFonts w:cs="GillSansMT"/>
          <w:color w:val="000000"/>
          <w:sz w:val="24"/>
          <w:szCs w:val="24"/>
        </w:rPr>
      </w:pPr>
    </w:p>
    <w:p w:rsidR="00EB1C00" w:rsidRDefault="00EB1C00" w:rsidP="00EB1C00">
      <w:pPr>
        <w:autoSpaceDE w:val="0"/>
        <w:autoSpaceDN w:val="0"/>
        <w:adjustRightInd w:val="0"/>
        <w:spacing w:after="0" w:line="240" w:lineRule="auto"/>
        <w:rPr>
          <w:rFonts w:cs="GillSansMT"/>
          <w:color w:val="000000"/>
          <w:sz w:val="24"/>
          <w:szCs w:val="24"/>
        </w:rPr>
      </w:pPr>
    </w:p>
    <w:p w:rsidR="00EB1C00" w:rsidRDefault="00EB1C00" w:rsidP="00EB1C00">
      <w:pPr>
        <w:autoSpaceDE w:val="0"/>
        <w:autoSpaceDN w:val="0"/>
        <w:adjustRightInd w:val="0"/>
        <w:spacing w:after="0" w:line="240" w:lineRule="auto"/>
        <w:rPr>
          <w:rFonts w:cs="GillSansMT"/>
          <w:color w:val="000000"/>
          <w:sz w:val="24"/>
          <w:szCs w:val="24"/>
        </w:rPr>
      </w:pPr>
    </w:p>
    <w:p w:rsidR="00EB1C00" w:rsidRDefault="00EB1C00" w:rsidP="00EB1C00">
      <w:pPr>
        <w:autoSpaceDE w:val="0"/>
        <w:autoSpaceDN w:val="0"/>
        <w:adjustRightInd w:val="0"/>
        <w:spacing w:after="0" w:line="240" w:lineRule="auto"/>
        <w:rPr>
          <w:rFonts w:cs="GillSansMT"/>
          <w:color w:val="000000"/>
          <w:sz w:val="24"/>
          <w:szCs w:val="24"/>
        </w:rPr>
      </w:pPr>
    </w:p>
    <w:p w:rsidR="00EB1C00" w:rsidRDefault="00EB1C00" w:rsidP="00EB1C00">
      <w:pPr>
        <w:autoSpaceDE w:val="0"/>
        <w:autoSpaceDN w:val="0"/>
        <w:adjustRightInd w:val="0"/>
        <w:spacing w:after="0" w:line="240" w:lineRule="auto"/>
        <w:rPr>
          <w:rFonts w:cs="GillSansMT"/>
          <w:color w:val="000000"/>
          <w:sz w:val="24"/>
          <w:szCs w:val="24"/>
        </w:rPr>
      </w:pPr>
    </w:p>
    <w:p w:rsidR="00EB1C00" w:rsidRDefault="00EB1C00" w:rsidP="00EB1C00">
      <w:pPr>
        <w:autoSpaceDE w:val="0"/>
        <w:autoSpaceDN w:val="0"/>
        <w:adjustRightInd w:val="0"/>
        <w:spacing w:after="0" w:line="240" w:lineRule="auto"/>
        <w:rPr>
          <w:rFonts w:cs="GillSansMT"/>
          <w:color w:val="000000"/>
          <w:sz w:val="24"/>
          <w:szCs w:val="24"/>
        </w:rPr>
      </w:pPr>
    </w:p>
    <w:p w:rsidR="00EB1C00" w:rsidRDefault="00EB1C00" w:rsidP="00EB1C00">
      <w:pPr>
        <w:autoSpaceDE w:val="0"/>
        <w:autoSpaceDN w:val="0"/>
        <w:adjustRightInd w:val="0"/>
        <w:spacing w:after="0" w:line="240" w:lineRule="auto"/>
        <w:rPr>
          <w:rFonts w:cs="GillSansMT"/>
          <w:color w:val="000000"/>
          <w:sz w:val="24"/>
          <w:szCs w:val="24"/>
        </w:rPr>
      </w:pPr>
    </w:p>
    <w:p w:rsidR="00EB1C00" w:rsidRPr="00EB1C00" w:rsidRDefault="00EB1C00" w:rsidP="00EB1C00">
      <w:pPr>
        <w:autoSpaceDE w:val="0"/>
        <w:autoSpaceDN w:val="0"/>
        <w:adjustRightInd w:val="0"/>
        <w:spacing w:after="0" w:line="240" w:lineRule="auto"/>
        <w:rPr>
          <w:rFonts w:cs="GillSansMT"/>
          <w:color w:val="000000"/>
          <w:sz w:val="24"/>
          <w:szCs w:val="24"/>
        </w:rPr>
      </w:pPr>
    </w:p>
    <w:p w:rsidR="002E647E" w:rsidRPr="00EB1C00" w:rsidRDefault="002E647E" w:rsidP="002E647E">
      <w:pPr>
        <w:autoSpaceDE w:val="0"/>
        <w:autoSpaceDN w:val="0"/>
        <w:adjustRightInd w:val="0"/>
        <w:spacing w:after="0" w:line="240" w:lineRule="auto"/>
        <w:rPr>
          <w:rFonts w:cs="GillSansMT-Bold"/>
          <w:b/>
          <w:bCs/>
          <w:color w:val="1F4D79"/>
          <w:sz w:val="28"/>
          <w:szCs w:val="28"/>
        </w:rPr>
      </w:pPr>
      <w:r w:rsidRPr="00EB1C00">
        <w:rPr>
          <w:rFonts w:cs="GillSansMT-Bold"/>
          <w:b/>
          <w:bCs/>
          <w:color w:val="1F4D79"/>
          <w:sz w:val="28"/>
          <w:szCs w:val="28"/>
        </w:rPr>
        <w:t>The Right of Withdrawal from Religious Education</w:t>
      </w:r>
    </w:p>
    <w:p w:rsidR="002E647E" w:rsidRDefault="00EB1C00" w:rsidP="002E647E">
      <w:pPr>
        <w:autoSpaceDE w:val="0"/>
        <w:autoSpaceDN w:val="0"/>
        <w:adjustRightInd w:val="0"/>
        <w:spacing w:after="0" w:line="240" w:lineRule="auto"/>
        <w:rPr>
          <w:rFonts w:cs="GillSansMT"/>
          <w:color w:val="000000"/>
          <w:sz w:val="24"/>
          <w:szCs w:val="24"/>
        </w:rPr>
      </w:pPr>
      <w:r>
        <w:rPr>
          <w:rFonts w:cs="GillSansMT"/>
          <w:color w:val="000000"/>
          <w:sz w:val="24"/>
          <w:szCs w:val="24"/>
        </w:rPr>
        <w:t>At</w:t>
      </w:r>
      <w:r w:rsidR="00A774F6">
        <w:rPr>
          <w:rFonts w:cs="GillSansMT"/>
          <w:color w:val="000000"/>
          <w:sz w:val="24"/>
          <w:szCs w:val="24"/>
        </w:rPr>
        <w:t xml:space="preserve"> </w:t>
      </w:r>
      <w:r>
        <w:rPr>
          <w:rFonts w:cs="GillSansMT"/>
          <w:color w:val="000000"/>
          <w:sz w:val="24"/>
          <w:szCs w:val="24"/>
        </w:rPr>
        <w:t>Bussage</w:t>
      </w:r>
      <w:r w:rsidR="002E647E" w:rsidRPr="00C50BA5">
        <w:rPr>
          <w:rFonts w:cs="GillSansMT"/>
          <w:color w:val="000000"/>
          <w:sz w:val="24"/>
          <w:szCs w:val="24"/>
        </w:rPr>
        <w:t xml:space="preserve"> School we wish to be an inclusive community but recognise that parents have the</w:t>
      </w:r>
      <w:r w:rsidR="00A774F6">
        <w:rPr>
          <w:rFonts w:cs="GillSansMT"/>
          <w:color w:val="000000"/>
          <w:sz w:val="24"/>
          <w:szCs w:val="24"/>
        </w:rPr>
        <w:t xml:space="preserve"> </w:t>
      </w:r>
      <w:r w:rsidR="002E647E" w:rsidRPr="00C50BA5">
        <w:rPr>
          <w:rFonts w:cs="GillSansMT"/>
          <w:color w:val="000000"/>
          <w:sz w:val="24"/>
          <w:szCs w:val="24"/>
        </w:rPr>
        <w:t>legal right to withdraw their children form religious education on the grounds of conscience.</w:t>
      </w:r>
      <w:r w:rsidR="00A774F6">
        <w:rPr>
          <w:rFonts w:cs="GillSansMT"/>
          <w:color w:val="000000"/>
          <w:sz w:val="24"/>
          <w:szCs w:val="24"/>
        </w:rPr>
        <w:t xml:space="preserve"> </w:t>
      </w:r>
      <w:r w:rsidR="002E647E" w:rsidRPr="00C50BA5">
        <w:rPr>
          <w:rFonts w:cs="GillSansMT"/>
          <w:color w:val="000000"/>
          <w:sz w:val="24"/>
          <w:szCs w:val="24"/>
        </w:rPr>
        <w:t>However, the right of withdrawal does not extend to other areas of the curriculum when, as may</w:t>
      </w:r>
      <w:r>
        <w:rPr>
          <w:rFonts w:cs="GillSansMT"/>
          <w:color w:val="000000"/>
          <w:sz w:val="24"/>
          <w:szCs w:val="24"/>
        </w:rPr>
        <w:t xml:space="preserve"> </w:t>
      </w:r>
      <w:r w:rsidR="002E647E" w:rsidRPr="00C50BA5">
        <w:rPr>
          <w:rFonts w:cs="GillSansMT"/>
          <w:color w:val="000000"/>
          <w:sz w:val="24"/>
          <w:szCs w:val="24"/>
        </w:rPr>
        <w:t>happen on occasions, spontaneous questions on religious matters are raised by pupils or there are</w:t>
      </w:r>
      <w:r>
        <w:rPr>
          <w:rFonts w:cs="GillSansMT"/>
          <w:color w:val="000000"/>
          <w:sz w:val="24"/>
          <w:szCs w:val="24"/>
        </w:rPr>
        <w:t xml:space="preserve"> </w:t>
      </w:r>
      <w:r w:rsidR="002E647E" w:rsidRPr="00C50BA5">
        <w:rPr>
          <w:rFonts w:cs="GillSansMT"/>
          <w:color w:val="000000"/>
          <w:sz w:val="24"/>
          <w:szCs w:val="24"/>
        </w:rPr>
        <w:t>issues related to religion that arise in other subjects such as history and citizenship.</w:t>
      </w:r>
    </w:p>
    <w:p w:rsidR="00EB1C00" w:rsidRPr="00C50BA5" w:rsidRDefault="00EB1C00" w:rsidP="002E647E">
      <w:pPr>
        <w:autoSpaceDE w:val="0"/>
        <w:autoSpaceDN w:val="0"/>
        <w:adjustRightInd w:val="0"/>
        <w:spacing w:after="0" w:line="240" w:lineRule="auto"/>
        <w:rPr>
          <w:rFonts w:cs="GillSansMT"/>
          <w:color w:val="000000"/>
          <w:sz w:val="24"/>
          <w:szCs w:val="24"/>
        </w:rPr>
      </w:pPr>
    </w:p>
    <w:p w:rsidR="002E647E" w:rsidRDefault="002E647E" w:rsidP="002E647E">
      <w:pPr>
        <w:autoSpaceDE w:val="0"/>
        <w:autoSpaceDN w:val="0"/>
        <w:adjustRightInd w:val="0"/>
        <w:spacing w:after="0" w:line="240" w:lineRule="auto"/>
        <w:rPr>
          <w:rFonts w:cs="GillSansMT"/>
          <w:color w:val="000000"/>
          <w:sz w:val="24"/>
          <w:szCs w:val="24"/>
        </w:rPr>
      </w:pPr>
      <w:r w:rsidRPr="00C50BA5">
        <w:rPr>
          <w:rFonts w:cs="GillSansMT"/>
          <w:color w:val="000000"/>
          <w:sz w:val="24"/>
          <w:szCs w:val="24"/>
        </w:rPr>
        <w:t>We would ask any parent considering this to contact the head teacher to discuss any concerns a</w:t>
      </w:r>
      <w:r w:rsidR="00EB1C00">
        <w:rPr>
          <w:rFonts w:cs="GillSansMT"/>
          <w:color w:val="000000"/>
          <w:sz w:val="24"/>
          <w:szCs w:val="24"/>
        </w:rPr>
        <w:t>bout this</w:t>
      </w:r>
      <w:r w:rsidRPr="00C50BA5">
        <w:rPr>
          <w:rFonts w:cs="GillSansMT"/>
          <w:color w:val="000000"/>
          <w:sz w:val="24"/>
          <w:szCs w:val="24"/>
        </w:rPr>
        <w:t xml:space="preserve"> policy, provision and practice of religious education at our school.</w:t>
      </w:r>
    </w:p>
    <w:p w:rsidR="00EB1C00" w:rsidRPr="00C50BA5" w:rsidRDefault="00EB1C00" w:rsidP="002E647E">
      <w:pPr>
        <w:autoSpaceDE w:val="0"/>
        <w:autoSpaceDN w:val="0"/>
        <w:adjustRightInd w:val="0"/>
        <w:spacing w:after="0" w:line="240" w:lineRule="auto"/>
        <w:rPr>
          <w:rFonts w:cs="GillSansMT"/>
          <w:color w:val="000000"/>
          <w:sz w:val="24"/>
          <w:szCs w:val="24"/>
        </w:rPr>
      </w:pPr>
    </w:p>
    <w:p w:rsidR="002E647E" w:rsidRPr="00EB1C00" w:rsidRDefault="002E647E" w:rsidP="002E647E">
      <w:pPr>
        <w:autoSpaceDE w:val="0"/>
        <w:autoSpaceDN w:val="0"/>
        <w:adjustRightInd w:val="0"/>
        <w:spacing w:after="0" w:line="240" w:lineRule="auto"/>
        <w:rPr>
          <w:rFonts w:cs="GillSansMT-Bold"/>
          <w:b/>
          <w:bCs/>
          <w:color w:val="1F4D79"/>
          <w:sz w:val="28"/>
          <w:szCs w:val="28"/>
        </w:rPr>
      </w:pPr>
      <w:r w:rsidRPr="00EB1C00">
        <w:rPr>
          <w:rFonts w:cs="GillSansMT-Bold"/>
          <w:b/>
          <w:bCs/>
          <w:color w:val="1F4D79"/>
          <w:sz w:val="28"/>
          <w:szCs w:val="28"/>
        </w:rPr>
        <w:t>Managing the Right of Withdrawal</w:t>
      </w:r>
    </w:p>
    <w:p w:rsidR="002E647E" w:rsidRPr="00C50BA5" w:rsidRDefault="002E647E" w:rsidP="002E647E">
      <w:pPr>
        <w:autoSpaceDE w:val="0"/>
        <w:autoSpaceDN w:val="0"/>
        <w:adjustRightInd w:val="0"/>
        <w:spacing w:after="0" w:line="240" w:lineRule="auto"/>
        <w:rPr>
          <w:rFonts w:cs="GillSansMT"/>
          <w:color w:val="000000"/>
          <w:sz w:val="24"/>
          <w:szCs w:val="24"/>
        </w:rPr>
      </w:pPr>
      <w:r w:rsidRPr="00C50BA5">
        <w:rPr>
          <w:rFonts w:cs="GillSansMT"/>
          <w:color w:val="000000"/>
          <w:sz w:val="24"/>
          <w:szCs w:val="24"/>
        </w:rPr>
        <w:t>The school will ensure that parents who want to withdraw their children from RE are aware of the</w:t>
      </w:r>
      <w:r w:rsidR="00EB1C00">
        <w:rPr>
          <w:rFonts w:cs="GillSansMT"/>
          <w:color w:val="000000"/>
          <w:sz w:val="24"/>
          <w:szCs w:val="24"/>
        </w:rPr>
        <w:t xml:space="preserve"> </w:t>
      </w:r>
      <w:r w:rsidRPr="00C50BA5">
        <w:rPr>
          <w:rFonts w:cs="GillSansMT"/>
          <w:color w:val="000000"/>
          <w:sz w:val="24"/>
          <w:szCs w:val="24"/>
        </w:rPr>
        <w:t>RE syllabus and that it is relevant to all pupils and respects their own personal beliefs.</w:t>
      </w:r>
    </w:p>
    <w:p w:rsidR="002E647E" w:rsidRPr="00EB1C00" w:rsidRDefault="002E647E" w:rsidP="002E647E">
      <w:pPr>
        <w:pStyle w:val="ListParagraph"/>
        <w:numPr>
          <w:ilvl w:val="0"/>
          <w:numId w:val="7"/>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Parents should be made aware of its learning objectives and what is covered in the RE</w:t>
      </w:r>
      <w:r w:rsidR="00EB1C00">
        <w:rPr>
          <w:rFonts w:cs="GillSansMT"/>
          <w:color w:val="000000"/>
          <w:sz w:val="24"/>
          <w:szCs w:val="24"/>
        </w:rPr>
        <w:t xml:space="preserve"> </w:t>
      </w:r>
      <w:r w:rsidRPr="00EB1C00">
        <w:rPr>
          <w:rFonts w:cs="GillSansMT"/>
          <w:color w:val="000000"/>
          <w:sz w:val="24"/>
          <w:szCs w:val="24"/>
        </w:rPr>
        <w:t>curriculum and should be given the opportunity to discuss this, if they wish.</w:t>
      </w:r>
    </w:p>
    <w:p w:rsidR="002E647E" w:rsidRPr="00EB1C00" w:rsidRDefault="002E647E" w:rsidP="00EB1C00">
      <w:pPr>
        <w:pStyle w:val="ListParagraph"/>
        <w:numPr>
          <w:ilvl w:val="0"/>
          <w:numId w:val="7"/>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The school may also wish to review such a request each year, in discussion with the parents.</w:t>
      </w:r>
    </w:p>
    <w:p w:rsidR="002E647E" w:rsidRPr="00EB1C00" w:rsidRDefault="002E647E" w:rsidP="002E647E">
      <w:pPr>
        <w:pStyle w:val="ListParagraph"/>
        <w:numPr>
          <w:ilvl w:val="0"/>
          <w:numId w:val="7"/>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The use of the right to withdraw should be at the instigation of parents (or pupils themselves if</w:t>
      </w:r>
      <w:r w:rsidR="00EB1C00">
        <w:rPr>
          <w:rFonts w:cs="GillSansMT"/>
          <w:color w:val="000000"/>
          <w:sz w:val="24"/>
          <w:szCs w:val="24"/>
        </w:rPr>
        <w:t xml:space="preserve"> </w:t>
      </w:r>
      <w:r w:rsidRPr="00EB1C00">
        <w:rPr>
          <w:rFonts w:cs="GillSansMT"/>
          <w:color w:val="000000"/>
          <w:sz w:val="24"/>
          <w:szCs w:val="24"/>
        </w:rPr>
        <w:t>they are aged 18 or over), and it should be made clear whether it is from the whole of the</w:t>
      </w:r>
      <w:r w:rsidR="00EB1C00">
        <w:rPr>
          <w:rFonts w:cs="GillSansMT"/>
          <w:color w:val="000000"/>
          <w:sz w:val="24"/>
          <w:szCs w:val="24"/>
        </w:rPr>
        <w:t xml:space="preserve"> </w:t>
      </w:r>
      <w:r w:rsidRPr="00EB1C00">
        <w:rPr>
          <w:rFonts w:cs="GillSansMT"/>
          <w:color w:val="000000"/>
          <w:sz w:val="24"/>
          <w:szCs w:val="24"/>
        </w:rPr>
        <w:t>subject or specific parts of it. No reasons need be given.</w:t>
      </w:r>
    </w:p>
    <w:p w:rsidR="002E647E" w:rsidRPr="00EB1C00" w:rsidRDefault="002E647E" w:rsidP="002E647E">
      <w:pPr>
        <w:pStyle w:val="ListParagraph"/>
        <w:numPr>
          <w:ilvl w:val="0"/>
          <w:numId w:val="7"/>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Parents have the right to choose whether or not to withdraw their child from RE without</w:t>
      </w:r>
      <w:r w:rsidR="00EB1C00">
        <w:rPr>
          <w:rFonts w:cs="GillSansMT"/>
          <w:color w:val="000000"/>
          <w:sz w:val="24"/>
          <w:szCs w:val="24"/>
        </w:rPr>
        <w:t xml:space="preserve"> </w:t>
      </w:r>
      <w:r w:rsidRPr="00EB1C00">
        <w:rPr>
          <w:rFonts w:cs="GillSansMT"/>
          <w:color w:val="000000"/>
          <w:sz w:val="24"/>
          <w:szCs w:val="24"/>
        </w:rPr>
        <w:t>influence from the school, although a school should ensure that parents or carers are informed</w:t>
      </w:r>
      <w:r w:rsidR="00EB1C00">
        <w:rPr>
          <w:rFonts w:cs="GillSansMT"/>
          <w:color w:val="000000"/>
          <w:sz w:val="24"/>
          <w:szCs w:val="24"/>
        </w:rPr>
        <w:t xml:space="preserve"> </w:t>
      </w:r>
      <w:r w:rsidRPr="00EB1C00">
        <w:rPr>
          <w:rFonts w:cs="GillSansMT"/>
          <w:color w:val="000000"/>
          <w:sz w:val="24"/>
          <w:szCs w:val="24"/>
        </w:rPr>
        <w:t>of this right and are aware of the educational objectives and content of the RE syllabus. In this</w:t>
      </w:r>
      <w:r w:rsidR="00EB1C00">
        <w:rPr>
          <w:rFonts w:cs="GillSansMT"/>
          <w:color w:val="000000"/>
          <w:sz w:val="24"/>
          <w:szCs w:val="24"/>
        </w:rPr>
        <w:t xml:space="preserve"> </w:t>
      </w:r>
      <w:r w:rsidRPr="00EB1C00">
        <w:rPr>
          <w:rFonts w:cs="GillSansMT"/>
          <w:color w:val="000000"/>
          <w:sz w:val="24"/>
          <w:szCs w:val="24"/>
        </w:rPr>
        <w:t>way, parents can make an informed decision.</w:t>
      </w:r>
    </w:p>
    <w:p w:rsidR="002E647E" w:rsidRPr="00EB1C00" w:rsidRDefault="002E647E" w:rsidP="002E647E">
      <w:pPr>
        <w:pStyle w:val="ListParagraph"/>
        <w:numPr>
          <w:ilvl w:val="0"/>
          <w:numId w:val="7"/>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Where parents have requested that their child is withdrawn, their right must be respected, and</w:t>
      </w:r>
      <w:r w:rsidR="00EB1C00">
        <w:rPr>
          <w:rFonts w:cs="GillSansMT"/>
          <w:color w:val="000000"/>
          <w:sz w:val="24"/>
          <w:szCs w:val="24"/>
        </w:rPr>
        <w:t xml:space="preserve"> </w:t>
      </w:r>
      <w:r w:rsidRPr="00EB1C00">
        <w:rPr>
          <w:rFonts w:cs="GillSansMT"/>
          <w:color w:val="000000"/>
          <w:sz w:val="24"/>
          <w:szCs w:val="24"/>
        </w:rPr>
        <w:t>where RE is integrated in the curriculum, the school will need to discuss the arrangements with</w:t>
      </w:r>
      <w:r w:rsidR="00EB1C00">
        <w:rPr>
          <w:rFonts w:cs="GillSansMT"/>
          <w:color w:val="000000"/>
          <w:sz w:val="24"/>
          <w:szCs w:val="24"/>
        </w:rPr>
        <w:t xml:space="preserve"> </w:t>
      </w:r>
      <w:r w:rsidRPr="00EB1C00">
        <w:rPr>
          <w:rFonts w:cs="GillSansMT"/>
          <w:color w:val="000000"/>
          <w:sz w:val="24"/>
          <w:szCs w:val="24"/>
        </w:rPr>
        <w:t>the parents or carers to explore how the child’s withdrawal can be best accommodated.</w:t>
      </w:r>
    </w:p>
    <w:p w:rsidR="002E647E" w:rsidRPr="00EB1C00" w:rsidRDefault="002E647E" w:rsidP="002E647E">
      <w:pPr>
        <w:pStyle w:val="ListParagraph"/>
        <w:numPr>
          <w:ilvl w:val="0"/>
          <w:numId w:val="7"/>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If pupils are withdrawn from RE, schools have a duty to supervise them, though not to provide</w:t>
      </w:r>
      <w:r w:rsidR="00EB1C00">
        <w:rPr>
          <w:rFonts w:cs="GillSansMT"/>
          <w:color w:val="000000"/>
          <w:sz w:val="24"/>
          <w:szCs w:val="24"/>
        </w:rPr>
        <w:t xml:space="preserve"> </w:t>
      </w:r>
      <w:r w:rsidRPr="00EB1C00">
        <w:rPr>
          <w:rFonts w:cs="GillSansMT"/>
          <w:color w:val="000000"/>
          <w:sz w:val="24"/>
          <w:szCs w:val="24"/>
        </w:rPr>
        <w:t>additional teaching or to incur extra cost. Pupils will usually remain on school premises.</w:t>
      </w:r>
    </w:p>
    <w:p w:rsidR="002E647E" w:rsidRPr="00EB1C00" w:rsidRDefault="002E647E" w:rsidP="002E647E">
      <w:pPr>
        <w:pStyle w:val="ListParagraph"/>
        <w:numPr>
          <w:ilvl w:val="0"/>
          <w:numId w:val="7"/>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Where a pupil has been withdrawn, the law provides for alternative arrangements to be made</w:t>
      </w:r>
      <w:r w:rsidR="00EB1C00">
        <w:rPr>
          <w:rFonts w:cs="GillSansMT"/>
          <w:color w:val="000000"/>
          <w:sz w:val="24"/>
          <w:szCs w:val="24"/>
        </w:rPr>
        <w:t xml:space="preserve"> </w:t>
      </w:r>
      <w:r w:rsidRPr="00EB1C00">
        <w:rPr>
          <w:rFonts w:cs="GillSansMT"/>
          <w:color w:val="000000"/>
          <w:sz w:val="24"/>
          <w:szCs w:val="24"/>
        </w:rPr>
        <w:t>for RE of the kind the parent wants the pupil to receive. This RE could be provided at the school</w:t>
      </w:r>
      <w:r w:rsidR="00EB1C00">
        <w:rPr>
          <w:rFonts w:cs="GillSansMT"/>
          <w:color w:val="000000"/>
          <w:sz w:val="24"/>
          <w:szCs w:val="24"/>
        </w:rPr>
        <w:t xml:space="preserve"> </w:t>
      </w:r>
      <w:r w:rsidRPr="00EB1C00">
        <w:rPr>
          <w:rFonts w:cs="GillSansMT"/>
          <w:color w:val="000000"/>
          <w:sz w:val="24"/>
          <w:szCs w:val="24"/>
        </w:rPr>
        <w:t>in question, or the pupil could be sent to another school where suitable RE is provided if this is</w:t>
      </w:r>
      <w:r w:rsidR="00EB1C00">
        <w:rPr>
          <w:rFonts w:cs="GillSansMT"/>
          <w:color w:val="000000"/>
          <w:sz w:val="24"/>
          <w:szCs w:val="24"/>
        </w:rPr>
        <w:t xml:space="preserve"> </w:t>
      </w:r>
      <w:r w:rsidRPr="00EB1C00">
        <w:rPr>
          <w:rFonts w:cs="GillSansMT"/>
          <w:color w:val="000000"/>
          <w:sz w:val="24"/>
          <w:szCs w:val="24"/>
        </w:rPr>
        <w:t>reasonably convenient.</w:t>
      </w:r>
    </w:p>
    <w:p w:rsidR="002E647E" w:rsidRPr="00EB1C00" w:rsidRDefault="002E647E" w:rsidP="002E647E">
      <w:pPr>
        <w:pStyle w:val="ListParagraph"/>
        <w:numPr>
          <w:ilvl w:val="0"/>
          <w:numId w:val="7"/>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If neither approach is practicable, outside arrangements can be made to provide the pupil with</w:t>
      </w:r>
      <w:r w:rsidR="00EB1C00">
        <w:rPr>
          <w:rFonts w:cs="GillSansMT"/>
          <w:color w:val="000000"/>
          <w:sz w:val="24"/>
          <w:szCs w:val="24"/>
        </w:rPr>
        <w:t xml:space="preserve"> </w:t>
      </w:r>
      <w:r w:rsidRPr="00EB1C00">
        <w:rPr>
          <w:rFonts w:cs="GillSansMT"/>
          <w:color w:val="000000"/>
          <w:sz w:val="24"/>
          <w:szCs w:val="24"/>
        </w:rPr>
        <w:t>the kind of RE that the parent wants, and the pupil may be withdrawn from school for a</w:t>
      </w:r>
      <w:r w:rsidR="00EB1C00">
        <w:rPr>
          <w:rFonts w:cs="GillSansMT"/>
          <w:color w:val="000000"/>
          <w:sz w:val="24"/>
          <w:szCs w:val="24"/>
        </w:rPr>
        <w:t xml:space="preserve"> </w:t>
      </w:r>
      <w:r w:rsidRPr="00EB1C00">
        <w:rPr>
          <w:rFonts w:cs="GillSansMT"/>
          <w:color w:val="000000"/>
          <w:sz w:val="24"/>
          <w:szCs w:val="24"/>
        </w:rPr>
        <w:t>reasonable period of time to allow them to attend this external RE.</w:t>
      </w:r>
    </w:p>
    <w:p w:rsidR="002E647E" w:rsidRPr="00EB1C00" w:rsidRDefault="002E647E" w:rsidP="002E647E">
      <w:pPr>
        <w:pStyle w:val="ListParagraph"/>
        <w:numPr>
          <w:ilvl w:val="0"/>
          <w:numId w:val="7"/>
        </w:numPr>
        <w:autoSpaceDE w:val="0"/>
        <w:autoSpaceDN w:val="0"/>
        <w:adjustRightInd w:val="0"/>
        <w:spacing w:after="0" w:line="240" w:lineRule="auto"/>
        <w:rPr>
          <w:rFonts w:cs="GillSansMT"/>
          <w:color w:val="000000"/>
          <w:sz w:val="24"/>
          <w:szCs w:val="24"/>
        </w:rPr>
      </w:pPr>
      <w:r w:rsidRPr="00EB1C00">
        <w:rPr>
          <w:rFonts w:cs="GillSansMT"/>
          <w:color w:val="000000"/>
          <w:sz w:val="24"/>
          <w:szCs w:val="24"/>
        </w:rPr>
        <w:t xml:space="preserve">Outside arrangements for RE are allowed as long as the </w:t>
      </w:r>
      <w:r w:rsidR="00EB1C00">
        <w:rPr>
          <w:rFonts w:cs="GillSansMT"/>
          <w:color w:val="000000"/>
          <w:sz w:val="24"/>
          <w:szCs w:val="24"/>
        </w:rPr>
        <w:t>diocese</w:t>
      </w:r>
      <w:r w:rsidRPr="00EB1C00">
        <w:rPr>
          <w:rFonts w:cs="GillSansMT"/>
          <w:color w:val="000000"/>
          <w:sz w:val="24"/>
          <w:szCs w:val="24"/>
        </w:rPr>
        <w:t xml:space="preserve"> is satisfied that any interference with the pupil’s attendance at school resulting from the</w:t>
      </w:r>
      <w:r w:rsidR="00EB1C00">
        <w:rPr>
          <w:rFonts w:cs="GillSansMT"/>
          <w:color w:val="000000"/>
          <w:sz w:val="24"/>
          <w:szCs w:val="24"/>
        </w:rPr>
        <w:t xml:space="preserve"> </w:t>
      </w:r>
      <w:r w:rsidRPr="00EB1C00">
        <w:rPr>
          <w:rFonts w:cs="GillSansMT"/>
          <w:color w:val="000000"/>
          <w:sz w:val="24"/>
          <w:szCs w:val="24"/>
        </w:rPr>
        <w:t>withdrawal will affect only the start or end of a school session.</w:t>
      </w:r>
    </w:p>
    <w:p w:rsidR="005C3591" w:rsidRPr="00C50BA5" w:rsidRDefault="005C3591" w:rsidP="002E647E">
      <w:pPr>
        <w:rPr>
          <w:sz w:val="24"/>
          <w:szCs w:val="24"/>
        </w:rPr>
      </w:pPr>
    </w:p>
    <w:sectPr w:rsidR="005C3591" w:rsidRPr="00C50BA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4F6" w:rsidRDefault="00A774F6" w:rsidP="00A774F6">
      <w:pPr>
        <w:spacing w:after="0" w:line="240" w:lineRule="auto"/>
      </w:pPr>
      <w:r>
        <w:separator/>
      </w:r>
    </w:p>
  </w:endnote>
  <w:endnote w:type="continuationSeparator" w:id="0">
    <w:p w:rsidR="00A774F6" w:rsidRDefault="00A774F6" w:rsidP="00A7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627539"/>
      <w:docPartObj>
        <w:docPartGallery w:val="Page Numbers (Bottom of Page)"/>
        <w:docPartUnique/>
      </w:docPartObj>
    </w:sdtPr>
    <w:sdtEndPr>
      <w:rPr>
        <w:color w:val="7F7F7F" w:themeColor="background1" w:themeShade="7F"/>
        <w:spacing w:val="60"/>
      </w:rPr>
    </w:sdtEndPr>
    <w:sdtContent>
      <w:p w:rsidR="00A774F6" w:rsidRDefault="00A774F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0655A" w:rsidRPr="0020655A">
          <w:rPr>
            <w:b/>
            <w:bCs/>
            <w:noProof/>
          </w:rPr>
          <w:t>2</w:t>
        </w:r>
        <w:r>
          <w:rPr>
            <w:b/>
            <w:bCs/>
            <w:noProof/>
          </w:rPr>
          <w:fldChar w:fldCharType="end"/>
        </w:r>
        <w:r>
          <w:rPr>
            <w:b/>
            <w:bCs/>
          </w:rPr>
          <w:t xml:space="preserve"> | </w:t>
        </w:r>
        <w:r>
          <w:rPr>
            <w:color w:val="7F7F7F" w:themeColor="background1" w:themeShade="7F"/>
            <w:spacing w:val="60"/>
          </w:rPr>
          <w:t>Page</w:t>
        </w:r>
      </w:p>
    </w:sdtContent>
  </w:sdt>
  <w:p w:rsidR="00A774F6" w:rsidRDefault="00A77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4F6" w:rsidRDefault="00A774F6" w:rsidP="00A774F6">
      <w:pPr>
        <w:spacing w:after="0" w:line="240" w:lineRule="auto"/>
      </w:pPr>
      <w:r>
        <w:separator/>
      </w:r>
    </w:p>
  </w:footnote>
  <w:footnote w:type="continuationSeparator" w:id="0">
    <w:p w:rsidR="00A774F6" w:rsidRDefault="00A774F6" w:rsidP="00A77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F6" w:rsidRDefault="00A774F6">
    <w:pPr>
      <w:pStyle w:val="Header"/>
    </w:pPr>
    <w:r>
      <w:t>RE Policy Autumn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7C9"/>
    <w:multiLevelType w:val="hybridMultilevel"/>
    <w:tmpl w:val="D246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67066"/>
    <w:multiLevelType w:val="hybridMultilevel"/>
    <w:tmpl w:val="EDF8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44215"/>
    <w:multiLevelType w:val="hybridMultilevel"/>
    <w:tmpl w:val="B90CA132"/>
    <w:lvl w:ilvl="0" w:tplc="FBBE5314">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E2C65"/>
    <w:multiLevelType w:val="hybridMultilevel"/>
    <w:tmpl w:val="A62A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34075"/>
    <w:multiLevelType w:val="hybridMultilevel"/>
    <w:tmpl w:val="4B38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120F1A"/>
    <w:multiLevelType w:val="hybridMultilevel"/>
    <w:tmpl w:val="9C46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36306"/>
    <w:multiLevelType w:val="hybridMultilevel"/>
    <w:tmpl w:val="49E8B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7E"/>
    <w:rsid w:val="00106F8A"/>
    <w:rsid w:val="00163C36"/>
    <w:rsid w:val="0020655A"/>
    <w:rsid w:val="002E647E"/>
    <w:rsid w:val="0040116F"/>
    <w:rsid w:val="005C3591"/>
    <w:rsid w:val="00A3444A"/>
    <w:rsid w:val="00A774F6"/>
    <w:rsid w:val="00C04D12"/>
    <w:rsid w:val="00C50BA5"/>
    <w:rsid w:val="00EB1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43C73-420A-4969-B739-04DDB85A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BA5"/>
    <w:pPr>
      <w:ind w:left="720"/>
      <w:contextualSpacing/>
    </w:pPr>
  </w:style>
  <w:style w:type="character" w:customStyle="1" w:styleId="1bodycopy10ptChar">
    <w:name w:val="1 body copy 10pt Char"/>
    <w:link w:val="1bodycopy10pt"/>
    <w:locked/>
    <w:rsid w:val="00A774F6"/>
    <w:rPr>
      <w:rFonts w:ascii="MS Mincho" w:eastAsia="MS Mincho" w:hAnsi="MS Mincho"/>
      <w:szCs w:val="24"/>
      <w:lang w:val="en-US"/>
    </w:rPr>
  </w:style>
  <w:style w:type="paragraph" w:customStyle="1" w:styleId="1bodycopy10pt">
    <w:name w:val="1 body copy 10pt"/>
    <w:basedOn w:val="Normal"/>
    <w:link w:val="1bodycopy10ptChar"/>
    <w:qFormat/>
    <w:rsid w:val="00A774F6"/>
    <w:pPr>
      <w:spacing w:after="120" w:line="240" w:lineRule="auto"/>
    </w:pPr>
    <w:rPr>
      <w:rFonts w:ascii="MS Mincho" w:eastAsia="MS Mincho" w:hAnsi="MS Mincho"/>
      <w:szCs w:val="24"/>
      <w:lang w:val="en-US"/>
    </w:rPr>
  </w:style>
  <w:style w:type="paragraph" w:customStyle="1" w:styleId="1bodycopy11pt">
    <w:name w:val="1 body copy 11pt"/>
    <w:autoRedefine/>
    <w:rsid w:val="00A774F6"/>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A774F6"/>
    <w:pPr>
      <w:spacing w:after="120" w:line="240" w:lineRule="auto"/>
    </w:pPr>
    <w:rPr>
      <w:rFonts w:ascii="Arial" w:eastAsia="MS Mincho" w:hAnsi="Arial" w:cs="Times New Roman"/>
      <w:b/>
      <w:sz w:val="72"/>
      <w:szCs w:val="24"/>
      <w:lang w:val="en-US"/>
    </w:rPr>
  </w:style>
  <w:style w:type="paragraph" w:styleId="BodyText">
    <w:name w:val="Body Text"/>
    <w:basedOn w:val="Normal"/>
    <w:link w:val="BodyTextChar"/>
    <w:uiPriority w:val="1"/>
    <w:qFormat/>
    <w:rsid w:val="00A774F6"/>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774F6"/>
    <w:rPr>
      <w:rFonts w:ascii="Arial" w:eastAsia="Arial" w:hAnsi="Arial" w:cs="Arial"/>
      <w:sz w:val="24"/>
      <w:szCs w:val="24"/>
      <w:lang w:eastAsia="en-GB" w:bidi="en-GB"/>
    </w:rPr>
  </w:style>
  <w:style w:type="paragraph" w:styleId="Header">
    <w:name w:val="header"/>
    <w:basedOn w:val="Normal"/>
    <w:link w:val="HeaderChar"/>
    <w:uiPriority w:val="99"/>
    <w:unhideWhenUsed/>
    <w:rsid w:val="00A77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4F6"/>
  </w:style>
  <w:style w:type="paragraph" w:styleId="Footer">
    <w:name w:val="footer"/>
    <w:basedOn w:val="Normal"/>
    <w:link w:val="FooterChar"/>
    <w:uiPriority w:val="99"/>
    <w:unhideWhenUsed/>
    <w:rsid w:val="00A77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2022-03-09T10:17:00Z</dcterms:created>
  <dcterms:modified xsi:type="dcterms:W3CDTF">2022-03-09T10:17:00Z</dcterms:modified>
</cp:coreProperties>
</file>