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-126365</wp:posOffset>
            </wp:positionV>
            <wp:extent cx="1493520" cy="1493520"/>
            <wp:effectExtent l="0" t="0" r="0" b="0"/>
            <wp:wrapNone/>
            <wp:docPr id="1" name="Picture 1" descr="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pacing w:after="360" w:line="240" w:lineRule="auto"/>
        <w:textAlignment w:val="baseline"/>
        <w:rPr>
          <w:rFonts w:ascii="Arial" w:eastAsia="Times New Roman" w:hAnsi="Arial" w:cs="Arial"/>
        </w:rPr>
      </w:pPr>
    </w:p>
    <w:p>
      <w:pPr>
        <w:overflowPunct w:val="0"/>
        <w:autoSpaceDE w:val="0"/>
        <w:autoSpaceDN w:val="0"/>
        <w:adjustRightInd w:val="0"/>
        <w:spacing w:after="360" w:line="240" w:lineRule="auto"/>
        <w:textAlignment w:val="baseline"/>
        <w:rPr>
          <w:rFonts w:ascii="Arial" w:eastAsia="Times New Roman" w:hAnsi="Arial" w:cs="Arial"/>
        </w:rPr>
      </w:pPr>
    </w:p>
    <w:p>
      <w:pPr>
        <w:overflowPunct w:val="0"/>
        <w:autoSpaceDE w:val="0"/>
        <w:autoSpaceDN w:val="0"/>
        <w:adjustRightInd w:val="0"/>
        <w:spacing w:after="36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Breakfast and After School Club Terms and Conditions</w:t>
      </w:r>
    </w:p>
    <w:p>
      <w:pPr>
        <w:pStyle w:val="NoSpacing"/>
      </w:pPr>
    </w:p>
    <w:p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360" w:line="240" w:lineRule="auto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All fees for regular sessions must be paid termly in advance through </w:t>
      </w:r>
      <w:proofErr w:type="spellStart"/>
      <w:r>
        <w:rPr>
          <w:rFonts w:ascii="Arial" w:eastAsia="Times New Roman" w:hAnsi="Arial" w:cs="Arial"/>
        </w:rPr>
        <w:t>ParentPay</w:t>
      </w:r>
      <w:proofErr w:type="spellEnd"/>
      <w:r>
        <w:rPr>
          <w:rFonts w:ascii="Arial" w:eastAsia="Times New Roman" w:hAnsi="Arial" w:cs="Arial"/>
        </w:rPr>
        <w:t xml:space="preserve"> or childcare vouchers</w:t>
      </w:r>
      <w:r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</w:p>
    <w:p>
      <w:pPr>
        <w:pStyle w:val="ListParagraph"/>
        <w:overflowPunct w:val="0"/>
        <w:autoSpaceDE w:val="0"/>
        <w:autoSpaceDN w:val="0"/>
        <w:adjustRightInd w:val="0"/>
        <w:spacing w:after="360" w:line="240" w:lineRule="auto"/>
        <w:jc w:val="both"/>
        <w:textAlignment w:val="baseline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360" w:line="240" w:lineRule="auto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completed registration form must be submitted before a child can be accepted into any club.</w:t>
      </w:r>
    </w:p>
    <w:p>
      <w:pPr>
        <w:pStyle w:val="ListParagraph"/>
        <w:overflowPunct w:val="0"/>
        <w:autoSpaceDE w:val="0"/>
        <w:autoSpaceDN w:val="0"/>
        <w:adjustRightInd w:val="0"/>
        <w:spacing w:after="360" w:line="240" w:lineRule="auto"/>
        <w:jc w:val="both"/>
        <w:textAlignment w:val="baseline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360" w:line="240" w:lineRule="auto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On receipt of confirmation from the Bussage Primary School Breakfast and After </w:t>
      </w:r>
      <w:bookmarkStart w:id="0" w:name="_GoBack"/>
      <w:r>
        <w:rPr>
          <w:rFonts w:ascii="Arial" w:eastAsia="Times New Roman" w:hAnsi="Arial" w:cs="Arial"/>
        </w:rPr>
        <w:t xml:space="preserve">School Club that a session has been reserved, liability will exist for the payment of all </w:t>
      </w:r>
      <w:bookmarkEnd w:id="0"/>
      <w:r>
        <w:rPr>
          <w:rFonts w:ascii="Arial" w:eastAsia="Times New Roman" w:hAnsi="Arial" w:cs="Arial"/>
        </w:rPr>
        <w:t>invoiced fees whether a session is missed or not later required.  Bussage Primary school regrets that it is not possible to give refunds.</w:t>
      </w:r>
    </w:p>
    <w:p>
      <w:pPr>
        <w:pStyle w:val="ListParagraph"/>
        <w:overflowPunct w:val="0"/>
        <w:autoSpaceDE w:val="0"/>
        <w:autoSpaceDN w:val="0"/>
        <w:adjustRightInd w:val="0"/>
        <w:spacing w:after="360" w:line="240" w:lineRule="auto"/>
        <w:jc w:val="both"/>
        <w:textAlignment w:val="baseline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360" w:line="240" w:lineRule="auto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If the fees have not been received within an acceptable period, Bussage Primary 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>chool Breakfast and After School Club</w:t>
      </w:r>
      <w:r>
        <w:rPr>
          <w:rFonts w:ascii="Arial" w:eastAsia="Times New Roman" w:hAnsi="Arial" w:cs="Arial"/>
        </w:rPr>
        <w:t xml:space="preserve">s reserve </w:t>
      </w:r>
      <w:r>
        <w:rPr>
          <w:rFonts w:ascii="Arial" w:eastAsia="Times New Roman" w:hAnsi="Arial" w:cs="Arial"/>
        </w:rPr>
        <w:t>the right not to admit the child/children concerned until the fees and surcharges have been received in full.</w:t>
      </w:r>
    </w:p>
    <w:p>
      <w:pPr>
        <w:pStyle w:val="ListParagraph"/>
        <w:jc w:val="both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360" w:line="240" w:lineRule="auto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Six weeks’ notice of termination is required in writing should you wish your child to stop attending the Breakfast and After School Club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>.</w:t>
      </w:r>
    </w:p>
    <w:p>
      <w:pPr>
        <w:pStyle w:val="ListParagraph"/>
        <w:jc w:val="both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360" w:line="240" w:lineRule="auto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Any sessions in addition to the regular sessions booked on the registration form must be booked in advance by completing a Single Session Booking Form.  These additional sessions must be paid for on or </w:t>
      </w:r>
      <w:r>
        <w:rPr>
          <w:rFonts w:ascii="Arial" w:eastAsia="Times New Roman" w:hAnsi="Arial" w:cs="Arial"/>
        </w:rPr>
        <w:t xml:space="preserve">before </w:t>
      </w:r>
      <w:r>
        <w:rPr>
          <w:rFonts w:ascii="Arial" w:eastAsia="Times New Roman" w:hAnsi="Arial" w:cs="Arial"/>
        </w:rPr>
        <w:t>the day attended.</w:t>
      </w:r>
    </w:p>
    <w:p>
      <w:pPr>
        <w:pStyle w:val="ListParagraph"/>
        <w:jc w:val="both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360" w:line="240" w:lineRule="auto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Parents/Carers must notify the school in writing of any changes to the registration form as soon as they occur (in particular, emergency contact numbers).</w:t>
      </w:r>
    </w:p>
    <w:p>
      <w:pPr>
        <w:pStyle w:val="ListParagraph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360" w:line="240" w:lineRule="auto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Parents/Carers must let After School Club know in advance if they are collecting their child/children at 3.15pm and therefore they will not be attending the session booked.</w:t>
      </w:r>
    </w:p>
    <w:p>
      <w:pPr>
        <w:pStyle w:val="ListParagraph"/>
        <w:rPr>
          <w:rFonts w:ascii="Arial" w:eastAsia="Times New Roman" w:hAnsi="Arial" w:cs="Arial"/>
        </w:rPr>
      </w:pPr>
    </w:p>
    <w:p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360" w:line="240" w:lineRule="auto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Children attending Breakfast and After School Club are </w:t>
      </w:r>
      <w:r>
        <w:rPr>
          <w:rFonts w:ascii="Arial" w:eastAsia="Times New Roman" w:hAnsi="Arial" w:cs="Arial"/>
        </w:rPr>
        <w:t xml:space="preserve">expected </w:t>
      </w:r>
      <w:r>
        <w:rPr>
          <w:rFonts w:ascii="Arial" w:eastAsia="Times New Roman" w:hAnsi="Arial" w:cs="Arial"/>
        </w:rPr>
        <w:t xml:space="preserve">to adhere to the school rules regarding </w:t>
      </w:r>
      <w:r>
        <w:rPr>
          <w:rFonts w:ascii="Arial" w:eastAsia="Times New Roman" w:hAnsi="Arial" w:cs="Arial"/>
        </w:rPr>
        <w:t>behaviour, use of equipment etc.  Consistent breaking of these rules could lead to your child/children being excluded from the clubs.</w:t>
      </w:r>
    </w:p>
    <w:p>
      <w:pPr>
        <w:overflowPunct w:val="0"/>
        <w:autoSpaceDE w:val="0"/>
        <w:autoSpaceDN w:val="0"/>
        <w:adjustRightInd w:val="0"/>
        <w:spacing w:after="360" w:line="240" w:lineRule="auto"/>
        <w:textAlignment w:val="baseline"/>
        <w:rPr>
          <w:rFonts w:ascii="Arial" w:eastAsia="Times New Roman" w:hAnsi="Arial" w:cs="Arial"/>
        </w:rPr>
      </w:pPr>
    </w:p>
    <w:p>
      <w:pPr>
        <w:overflowPunct w:val="0"/>
        <w:autoSpaceDE w:val="0"/>
        <w:autoSpaceDN w:val="0"/>
        <w:adjustRightInd w:val="0"/>
        <w:spacing w:after="36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 have read the terms and conditions of the Bussage Primary School Breakfast and After School Clubs and agree to follow its policies and procedures.</w:t>
      </w:r>
    </w:p>
    <w:p>
      <w:pPr>
        <w:overflowPunct w:val="0"/>
        <w:autoSpaceDE w:val="0"/>
        <w:autoSpaceDN w:val="0"/>
        <w:adjustRightInd w:val="0"/>
        <w:spacing w:after="36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Parent/Carer signature</w:t>
      </w:r>
      <w:proofErr w:type="gramStart"/>
      <w:r>
        <w:rPr>
          <w:rFonts w:ascii="Arial" w:eastAsia="Times New Roman" w:hAnsi="Arial" w:cs="Arial"/>
        </w:rPr>
        <w:t>:………………………………………………………….</w:t>
      </w:r>
      <w:proofErr w:type="gramEnd"/>
    </w:p>
    <w:p>
      <w:pPr>
        <w:overflowPunct w:val="0"/>
        <w:autoSpaceDE w:val="0"/>
        <w:autoSpaceDN w:val="0"/>
        <w:adjustRightInd w:val="0"/>
        <w:spacing w:after="36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Print Name</w:t>
      </w:r>
      <w:proofErr w:type="gramStart"/>
      <w:r>
        <w:rPr>
          <w:rFonts w:ascii="Arial" w:eastAsia="Times New Roman" w:hAnsi="Arial" w:cs="Arial"/>
        </w:rPr>
        <w:t>:……………………………………………………………</w:t>
      </w:r>
      <w:proofErr w:type="gramEnd"/>
      <w:r>
        <w:rPr>
          <w:rFonts w:ascii="Arial" w:eastAsia="Times New Roman" w:hAnsi="Arial" w:cs="Arial"/>
        </w:rPr>
        <w:t xml:space="preserve">  </w:t>
      </w:r>
    </w:p>
    <w:p>
      <w:pPr>
        <w:overflowPunct w:val="0"/>
        <w:autoSpaceDE w:val="0"/>
        <w:autoSpaceDN w:val="0"/>
        <w:adjustRightInd w:val="0"/>
        <w:spacing w:after="36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Date</w:t>
      </w:r>
      <w:proofErr w:type="gramStart"/>
      <w:r>
        <w:rPr>
          <w:rFonts w:ascii="Arial" w:eastAsia="Times New Roman" w:hAnsi="Arial" w:cs="Arial"/>
        </w:rPr>
        <w:t>:…………………………..</w:t>
      </w:r>
      <w:proofErr w:type="gramEnd"/>
    </w:p>
    <w:p/>
    <w:sectPr>
      <w:pgSz w:w="11906" w:h="16838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52574"/>
    <w:multiLevelType w:val="hybridMultilevel"/>
    <w:tmpl w:val="1F542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2016-09-02T15:02:00Z</cp:lastPrinted>
  <dcterms:created xsi:type="dcterms:W3CDTF">2016-09-02T08:37:00Z</dcterms:created>
  <dcterms:modified xsi:type="dcterms:W3CDTF">2016-09-02T15:02:00Z</dcterms:modified>
</cp:coreProperties>
</file>